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E2934" w14:textId="4D1F8061" w:rsidR="008D16E0" w:rsidRPr="00CB7FFB" w:rsidRDefault="005D69FB" w:rsidP="008D16E0">
      <w:pPr>
        <w:widowControl/>
        <w:autoSpaceDE/>
        <w:adjustRightInd/>
        <w:jc w:val="center"/>
        <w:rPr>
          <w:u w:val="single"/>
        </w:rPr>
      </w:pPr>
      <w:r>
        <w:rPr>
          <w:u w:val="single"/>
        </w:rPr>
        <w:t>Alternative Behavior Choices Program - My</w:t>
      </w:r>
      <w:bookmarkStart w:id="0" w:name="_GoBack"/>
      <w:bookmarkEnd w:id="0"/>
      <w:r w:rsidR="008D16E0" w:rsidRPr="00CB7FFB">
        <w:rPr>
          <w:u w:val="single"/>
        </w:rPr>
        <w:t xml:space="preserve"> Profile</w:t>
      </w:r>
    </w:p>
    <w:p w14:paraId="5B7F89F4" w14:textId="77777777" w:rsidR="008D16E0" w:rsidRPr="00CB7FFB" w:rsidRDefault="008D16E0" w:rsidP="008D16E0">
      <w:pPr>
        <w:widowControl/>
        <w:autoSpaceDE/>
        <w:adjustRightInd/>
        <w:rPr>
          <w:u w:val="single"/>
        </w:rPr>
      </w:pPr>
    </w:p>
    <w:p w14:paraId="46DC3C38" w14:textId="77777777" w:rsidR="008D16E0" w:rsidRPr="00CB7FFB" w:rsidRDefault="008D16E0" w:rsidP="008D16E0">
      <w:pPr>
        <w:widowControl/>
        <w:autoSpaceDE/>
        <w:adjustRightInd/>
      </w:pPr>
      <w:r w:rsidRPr="00CB7FFB">
        <w:t xml:space="preserve">This information will help you set personal goals for the program and help us work with you more productively. Please enter your scores when you enter the program, and then again when you are asked to complete the same questionnaires at the end of the program.  </w:t>
      </w:r>
    </w:p>
    <w:p w14:paraId="09FEFD60" w14:textId="77777777" w:rsidR="008D16E0" w:rsidRPr="00CB7FFB" w:rsidRDefault="008D16E0" w:rsidP="008D16E0">
      <w:pPr>
        <w:widowControl/>
        <w:autoSpaceDE/>
        <w:adjustRightInd/>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8"/>
        <w:gridCol w:w="1350"/>
        <w:gridCol w:w="1260"/>
        <w:gridCol w:w="1350"/>
      </w:tblGrid>
      <w:tr w:rsidR="008D16E0" w14:paraId="3523C7E4" w14:textId="77777777" w:rsidTr="00B247EE">
        <w:tc>
          <w:tcPr>
            <w:tcW w:w="5328" w:type="dxa"/>
            <w:tcBorders>
              <w:top w:val="single" w:sz="4" w:space="0" w:color="auto"/>
              <w:left w:val="single" w:sz="4" w:space="0" w:color="auto"/>
              <w:bottom w:val="single" w:sz="4" w:space="0" w:color="auto"/>
              <w:right w:val="single" w:sz="4" w:space="0" w:color="auto"/>
            </w:tcBorders>
          </w:tcPr>
          <w:p w14:paraId="164AF4DD" w14:textId="77777777" w:rsidR="008D16E0" w:rsidRDefault="008D16E0">
            <w:pPr>
              <w:widowControl/>
              <w:autoSpaceDE/>
              <w:adjustRightInd/>
              <w:jc w:val="center"/>
              <w:rPr>
                <w:b/>
                <w:sz w:val="22"/>
                <w:szCs w:val="22"/>
              </w:rPr>
            </w:pPr>
          </w:p>
          <w:p w14:paraId="54A08379" w14:textId="77777777" w:rsidR="008D16E0" w:rsidRDefault="008D16E0">
            <w:pPr>
              <w:widowControl/>
              <w:autoSpaceDE/>
              <w:adjustRightInd/>
              <w:jc w:val="center"/>
              <w:rPr>
                <w:b/>
                <w:sz w:val="22"/>
                <w:szCs w:val="22"/>
              </w:rPr>
            </w:pPr>
            <w:r>
              <w:rPr>
                <w:b/>
                <w:sz w:val="22"/>
                <w:szCs w:val="22"/>
              </w:rPr>
              <w:t>Questionnaire</w:t>
            </w:r>
          </w:p>
        </w:tc>
        <w:tc>
          <w:tcPr>
            <w:tcW w:w="1350" w:type="dxa"/>
            <w:tcBorders>
              <w:top w:val="single" w:sz="4" w:space="0" w:color="auto"/>
              <w:left w:val="single" w:sz="4" w:space="0" w:color="auto"/>
              <w:bottom w:val="single" w:sz="4" w:space="0" w:color="auto"/>
              <w:right w:val="single" w:sz="4" w:space="0" w:color="auto"/>
            </w:tcBorders>
          </w:tcPr>
          <w:p w14:paraId="2CE093D9" w14:textId="77777777" w:rsidR="008D16E0" w:rsidRDefault="008D16E0">
            <w:pPr>
              <w:widowControl/>
              <w:autoSpaceDE/>
              <w:adjustRightInd/>
              <w:jc w:val="center"/>
              <w:rPr>
                <w:b/>
                <w:sz w:val="8"/>
                <w:szCs w:val="8"/>
              </w:rPr>
            </w:pPr>
          </w:p>
          <w:p w14:paraId="3E94ABF9" w14:textId="77777777" w:rsidR="008D16E0" w:rsidRDefault="008D16E0">
            <w:pPr>
              <w:widowControl/>
              <w:autoSpaceDE/>
              <w:adjustRightInd/>
              <w:jc w:val="center"/>
              <w:rPr>
                <w:b/>
                <w:sz w:val="22"/>
                <w:szCs w:val="22"/>
              </w:rPr>
            </w:pPr>
            <w:r>
              <w:rPr>
                <w:b/>
                <w:sz w:val="22"/>
                <w:szCs w:val="22"/>
              </w:rPr>
              <w:t>Average</w:t>
            </w:r>
          </w:p>
          <w:p w14:paraId="68963583" w14:textId="77777777" w:rsidR="008D16E0" w:rsidRDefault="008D16E0">
            <w:pPr>
              <w:widowControl/>
              <w:autoSpaceDE/>
              <w:adjustRightInd/>
              <w:jc w:val="center"/>
              <w:rPr>
                <w:b/>
                <w:sz w:val="22"/>
                <w:szCs w:val="22"/>
              </w:rPr>
            </w:pPr>
            <w:r>
              <w:rPr>
                <w:b/>
                <w:sz w:val="22"/>
                <w:szCs w:val="22"/>
              </w:rPr>
              <w:t>Population Score</w:t>
            </w:r>
          </w:p>
          <w:p w14:paraId="658FDC6C" w14:textId="77777777" w:rsidR="008D16E0" w:rsidRDefault="008D16E0">
            <w:pPr>
              <w:widowControl/>
              <w:autoSpaceDE/>
              <w:adjustRightInd/>
              <w:jc w:val="center"/>
              <w:rPr>
                <w:b/>
                <w:sz w:val="22"/>
                <w:szCs w:val="22"/>
              </w:rPr>
            </w:pPr>
            <w:r>
              <w:rPr>
                <w:b/>
                <w:sz w:val="22"/>
                <w:szCs w:val="22"/>
              </w:rPr>
              <w:t>M/F</w:t>
            </w:r>
          </w:p>
        </w:tc>
        <w:tc>
          <w:tcPr>
            <w:tcW w:w="1260" w:type="dxa"/>
            <w:tcBorders>
              <w:top w:val="single" w:sz="4" w:space="0" w:color="auto"/>
              <w:left w:val="single" w:sz="4" w:space="0" w:color="auto"/>
              <w:bottom w:val="single" w:sz="4" w:space="0" w:color="auto"/>
              <w:right w:val="single" w:sz="4" w:space="0" w:color="auto"/>
            </w:tcBorders>
          </w:tcPr>
          <w:p w14:paraId="5B080269" w14:textId="77777777" w:rsidR="008D16E0" w:rsidRDefault="008D16E0">
            <w:pPr>
              <w:widowControl/>
              <w:autoSpaceDE/>
              <w:adjustRightInd/>
              <w:jc w:val="center"/>
              <w:rPr>
                <w:b/>
                <w:sz w:val="8"/>
                <w:szCs w:val="8"/>
              </w:rPr>
            </w:pPr>
          </w:p>
          <w:p w14:paraId="5D51548D" w14:textId="77777777" w:rsidR="008D16E0" w:rsidRDefault="008D16E0">
            <w:pPr>
              <w:widowControl/>
              <w:autoSpaceDE/>
              <w:adjustRightInd/>
              <w:jc w:val="center"/>
              <w:rPr>
                <w:b/>
                <w:sz w:val="22"/>
                <w:szCs w:val="22"/>
              </w:rPr>
            </w:pPr>
            <w:r>
              <w:rPr>
                <w:b/>
                <w:sz w:val="22"/>
                <w:szCs w:val="22"/>
              </w:rPr>
              <w:t>Your Program Entry Score</w:t>
            </w:r>
          </w:p>
        </w:tc>
        <w:tc>
          <w:tcPr>
            <w:tcW w:w="1350" w:type="dxa"/>
            <w:tcBorders>
              <w:top w:val="single" w:sz="4" w:space="0" w:color="auto"/>
              <w:left w:val="single" w:sz="4" w:space="0" w:color="auto"/>
              <w:bottom w:val="single" w:sz="4" w:space="0" w:color="auto"/>
              <w:right w:val="single" w:sz="4" w:space="0" w:color="auto"/>
            </w:tcBorders>
          </w:tcPr>
          <w:p w14:paraId="1425A055" w14:textId="77777777" w:rsidR="008D16E0" w:rsidRDefault="008D16E0">
            <w:pPr>
              <w:widowControl/>
              <w:autoSpaceDE/>
              <w:adjustRightInd/>
              <w:jc w:val="center"/>
              <w:rPr>
                <w:b/>
                <w:sz w:val="8"/>
                <w:szCs w:val="8"/>
              </w:rPr>
            </w:pPr>
          </w:p>
          <w:p w14:paraId="0284A111" w14:textId="77777777" w:rsidR="008D16E0" w:rsidRDefault="008D16E0">
            <w:pPr>
              <w:widowControl/>
              <w:autoSpaceDE/>
              <w:adjustRightInd/>
              <w:jc w:val="center"/>
              <w:rPr>
                <w:b/>
                <w:sz w:val="22"/>
                <w:szCs w:val="22"/>
              </w:rPr>
            </w:pPr>
            <w:r>
              <w:rPr>
                <w:b/>
                <w:sz w:val="22"/>
                <w:szCs w:val="22"/>
              </w:rPr>
              <w:t>Your Program Exit Score</w:t>
            </w:r>
          </w:p>
        </w:tc>
      </w:tr>
      <w:tr w:rsidR="008D16E0" w14:paraId="07C45AD7" w14:textId="77777777" w:rsidTr="00B247EE">
        <w:tc>
          <w:tcPr>
            <w:tcW w:w="5328" w:type="dxa"/>
            <w:tcBorders>
              <w:top w:val="single" w:sz="4" w:space="0" w:color="auto"/>
              <w:left w:val="single" w:sz="4" w:space="0" w:color="auto"/>
              <w:bottom w:val="single" w:sz="4" w:space="0" w:color="auto"/>
              <w:right w:val="single" w:sz="4" w:space="0" w:color="auto"/>
            </w:tcBorders>
          </w:tcPr>
          <w:p w14:paraId="38B850F2" w14:textId="77777777" w:rsidR="008D16E0" w:rsidRDefault="008D16E0">
            <w:pPr>
              <w:widowControl/>
              <w:autoSpaceDE/>
              <w:adjustRightInd/>
              <w:rPr>
                <w:b/>
                <w:sz w:val="8"/>
                <w:szCs w:val="8"/>
              </w:rPr>
            </w:pPr>
          </w:p>
          <w:p w14:paraId="1206199A" w14:textId="77777777" w:rsidR="008D16E0" w:rsidRDefault="008D16E0">
            <w:pPr>
              <w:widowControl/>
              <w:autoSpaceDE/>
              <w:adjustRightInd/>
              <w:rPr>
                <w:b/>
                <w:sz w:val="22"/>
                <w:szCs w:val="22"/>
              </w:rPr>
            </w:pPr>
            <w:r>
              <w:rPr>
                <w:b/>
                <w:sz w:val="22"/>
                <w:szCs w:val="22"/>
              </w:rPr>
              <w:t>Relationship Functioning Self-Assessment</w:t>
            </w:r>
          </w:p>
          <w:p w14:paraId="0F10D994" w14:textId="77777777" w:rsidR="008D16E0" w:rsidRDefault="008D16E0">
            <w:pPr>
              <w:widowControl/>
              <w:autoSpaceDE/>
              <w:adjustRightInd/>
              <w:rPr>
                <w:i/>
                <w:sz w:val="22"/>
                <w:szCs w:val="22"/>
              </w:rPr>
            </w:pPr>
            <w:r>
              <w:rPr>
                <w:i/>
                <w:sz w:val="22"/>
                <w:szCs w:val="22"/>
              </w:rPr>
              <w:t>Your own rating on how well you are doing in 7 important areas of functioning.  Poor ratings are correlated with higher levels of interpersonal aggression.</w:t>
            </w:r>
          </w:p>
          <w:p w14:paraId="1477B1D3" w14:textId="77777777" w:rsidR="008D16E0" w:rsidRDefault="008D16E0">
            <w:pPr>
              <w:widowControl/>
              <w:autoSpaceDE/>
              <w:adjustRightInd/>
              <w:rPr>
                <w:sz w:val="8"/>
                <w:szCs w:val="8"/>
              </w:rPr>
            </w:pPr>
          </w:p>
          <w:p w14:paraId="4EEDA1D3" w14:textId="77777777" w:rsidR="008D16E0" w:rsidRDefault="008D16E0">
            <w:pPr>
              <w:widowControl/>
              <w:autoSpaceDE/>
              <w:adjustRightInd/>
              <w:rPr>
                <w:sz w:val="8"/>
                <w:szCs w:val="8"/>
              </w:rPr>
            </w:pPr>
          </w:p>
          <w:p w14:paraId="0D660202" w14:textId="77777777" w:rsidR="008D16E0" w:rsidRDefault="008D16E0">
            <w:pPr>
              <w:widowControl/>
              <w:autoSpaceDE/>
              <w:adjustRightInd/>
              <w:rPr>
                <w:sz w:val="22"/>
                <w:szCs w:val="22"/>
              </w:rPr>
            </w:pPr>
            <w:r>
              <w:rPr>
                <w:sz w:val="22"/>
                <w:szCs w:val="22"/>
              </w:rPr>
              <w:t>Taking personal responsibility</w:t>
            </w:r>
          </w:p>
          <w:p w14:paraId="1D67BEDA" w14:textId="77777777" w:rsidR="008D16E0" w:rsidRDefault="008D16E0">
            <w:pPr>
              <w:widowControl/>
              <w:autoSpaceDE/>
              <w:adjustRightInd/>
              <w:rPr>
                <w:sz w:val="22"/>
                <w:szCs w:val="22"/>
              </w:rPr>
            </w:pPr>
            <w:r>
              <w:rPr>
                <w:sz w:val="22"/>
                <w:szCs w:val="22"/>
              </w:rPr>
              <w:t>Managing anger</w:t>
            </w:r>
          </w:p>
          <w:p w14:paraId="3011668C" w14:textId="77777777" w:rsidR="008D16E0" w:rsidRDefault="008D16E0">
            <w:pPr>
              <w:widowControl/>
              <w:autoSpaceDE/>
              <w:adjustRightInd/>
              <w:rPr>
                <w:sz w:val="22"/>
                <w:szCs w:val="22"/>
              </w:rPr>
            </w:pPr>
            <w:r>
              <w:rPr>
                <w:sz w:val="22"/>
                <w:szCs w:val="22"/>
              </w:rPr>
              <w:t>Coping with stress</w:t>
            </w:r>
          </w:p>
          <w:p w14:paraId="2697C8ED" w14:textId="77777777" w:rsidR="008D16E0" w:rsidRDefault="008D16E0">
            <w:pPr>
              <w:widowControl/>
              <w:autoSpaceDE/>
              <w:adjustRightInd/>
              <w:rPr>
                <w:sz w:val="22"/>
                <w:szCs w:val="22"/>
              </w:rPr>
            </w:pPr>
            <w:r>
              <w:rPr>
                <w:sz w:val="22"/>
                <w:szCs w:val="22"/>
              </w:rPr>
              <w:t>Communication</w:t>
            </w:r>
          </w:p>
          <w:p w14:paraId="2803EB30" w14:textId="77777777" w:rsidR="008D16E0" w:rsidRDefault="008D16E0">
            <w:pPr>
              <w:widowControl/>
              <w:autoSpaceDE/>
              <w:adjustRightInd/>
              <w:rPr>
                <w:sz w:val="22"/>
                <w:szCs w:val="22"/>
              </w:rPr>
            </w:pPr>
            <w:r>
              <w:rPr>
                <w:sz w:val="22"/>
                <w:szCs w:val="22"/>
              </w:rPr>
              <w:t>Conflict resolution</w:t>
            </w:r>
          </w:p>
          <w:p w14:paraId="39626808" w14:textId="77777777" w:rsidR="008D16E0" w:rsidRDefault="008D16E0">
            <w:pPr>
              <w:widowControl/>
              <w:autoSpaceDE/>
              <w:adjustRightInd/>
              <w:rPr>
                <w:sz w:val="22"/>
                <w:szCs w:val="22"/>
              </w:rPr>
            </w:pPr>
            <w:r>
              <w:rPr>
                <w:sz w:val="22"/>
                <w:szCs w:val="22"/>
              </w:rPr>
              <w:t>Tendency to control and dominate others</w:t>
            </w:r>
          </w:p>
          <w:p w14:paraId="0F3DBB59" w14:textId="77777777" w:rsidR="008D16E0" w:rsidRDefault="008D16E0">
            <w:pPr>
              <w:widowControl/>
              <w:autoSpaceDE/>
              <w:adjustRightInd/>
              <w:rPr>
                <w:sz w:val="22"/>
                <w:szCs w:val="22"/>
              </w:rPr>
            </w:pPr>
            <w:r>
              <w:rPr>
                <w:sz w:val="22"/>
                <w:szCs w:val="22"/>
              </w:rPr>
              <w:t>Willingness and ability to obtain support from others</w:t>
            </w:r>
          </w:p>
          <w:p w14:paraId="4E4900E6" w14:textId="77777777" w:rsidR="008D16E0" w:rsidRPr="00CB7FFB" w:rsidRDefault="008D16E0">
            <w:pPr>
              <w:widowControl/>
              <w:autoSpaceDE/>
              <w:adjustRightInd/>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61B460E7" w14:textId="77777777" w:rsidR="008D16E0" w:rsidRDefault="008D16E0">
            <w:pPr>
              <w:widowControl/>
              <w:autoSpaceDE/>
              <w:adjustRightInd/>
              <w:rPr>
                <w:sz w:val="22"/>
                <w:szCs w:val="22"/>
              </w:rPr>
            </w:pPr>
          </w:p>
          <w:p w14:paraId="5FF66697" w14:textId="77777777" w:rsidR="008D16E0" w:rsidRDefault="008D16E0">
            <w:pPr>
              <w:widowControl/>
              <w:autoSpaceDE/>
              <w:adjustRightInd/>
              <w:rPr>
                <w:sz w:val="22"/>
                <w:szCs w:val="22"/>
              </w:rPr>
            </w:pPr>
          </w:p>
          <w:p w14:paraId="0ACAA58C" w14:textId="77777777" w:rsidR="008D16E0" w:rsidRDefault="008D16E0">
            <w:pPr>
              <w:widowControl/>
              <w:autoSpaceDE/>
              <w:adjustRightInd/>
              <w:rPr>
                <w:sz w:val="22"/>
                <w:szCs w:val="22"/>
              </w:rPr>
            </w:pPr>
          </w:p>
          <w:p w14:paraId="1B3D948C" w14:textId="77777777" w:rsidR="008D16E0" w:rsidRDefault="008D16E0">
            <w:pPr>
              <w:widowControl/>
              <w:autoSpaceDE/>
              <w:adjustRightInd/>
              <w:rPr>
                <w:sz w:val="22"/>
                <w:szCs w:val="22"/>
              </w:rPr>
            </w:pPr>
          </w:p>
          <w:p w14:paraId="24788A8A" w14:textId="77777777" w:rsidR="008D16E0" w:rsidRDefault="008D16E0">
            <w:pPr>
              <w:widowControl/>
              <w:autoSpaceDE/>
              <w:adjustRightInd/>
              <w:rPr>
                <w:sz w:val="22"/>
                <w:szCs w:val="22"/>
              </w:rPr>
            </w:pPr>
          </w:p>
          <w:p w14:paraId="3F679524" w14:textId="77777777" w:rsidR="008D16E0" w:rsidRDefault="008D16E0">
            <w:pPr>
              <w:widowControl/>
              <w:autoSpaceDE/>
              <w:adjustRightInd/>
              <w:jc w:val="center"/>
              <w:rPr>
                <w:sz w:val="22"/>
                <w:szCs w:val="22"/>
              </w:rPr>
            </w:pPr>
            <w:r>
              <w:rPr>
                <w:sz w:val="22"/>
                <w:szCs w:val="22"/>
              </w:rPr>
              <w:t>X</w:t>
            </w:r>
          </w:p>
          <w:p w14:paraId="03D16B16" w14:textId="77777777" w:rsidR="008D16E0" w:rsidRDefault="008D16E0">
            <w:pPr>
              <w:widowControl/>
              <w:autoSpaceDE/>
              <w:adjustRightInd/>
              <w:jc w:val="center"/>
              <w:rPr>
                <w:sz w:val="22"/>
                <w:szCs w:val="22"/>
              </w:rPr>
            </w:pPr>
            <w:r>
              <w:rPr>
                <w:sz w:val="22"/>
                <w:szCs w:val="22"/>
              </w:rPr>
              <w:t>X</w:t>
            </w:r>
          </w:p>
          <w:p w14:paraId="1405D8C7" w14:textId="77777777" w:rsidR="008D16E0" w:rsidRDefault="008D16E0">
            <w:pPr>
              <w:widowControl/>
              <w:autoSpaceDE/>
              <w:adjustRightInd/>
              <w:jc w:val="center"/>
              <w:rPr>
                <w:sz w:val="22"/>
                <w:szCs w:val="22"/>
              </w:rPr>
            </w:pPr>
            <w:r>
              <w:rPr>
                <w:sz w:val="22"/>
                <w:szCs w:val="22"/>
              </w:rPr>
              <w:t>X</w:t>
            </w:r>
          </w:p>
          <w:p w14:paraId="3F59FD18" w14:textId="77777777" w:rsidR="008D16E0" w:rsidRDefault="008D16E0">
            <w:pPr>
              <w:widowControl/>
              <w:autoSpaceDE/>
              <w:adjustRightInd/>
              <w:jc w:val="center"/>
              <w:rPr>
                <w:sz w:val="22"/>
                <w:szCs w:val="22"/>
              </w:rPr>
            </w:pPr>
            <w:r>
              <w:rPr>
                <w:sz w:val="22"/>
                <w:szCs w:val="22"/>
              </w:rPr>
              <w:t>X</w:t>
            </w:r>
          </w:p>
          <w:p w14:paraId="7A4F6166" w14:textId="77777777" w:rsidR="008D16E0" w:rsidRDefault="008D16E0">
            <w:pPr>
              <w:widowControl/>
              <w:autoSpaceDE/>
              <w:adjustRightInd/>
              <w:jc w:val="center"/>
              <w:rPr>
                <w:sz w:val="22"/>
                <w:szCs w:val="22"/>
              </w:rPr>
            </w:pPr>
            <w:r>
              <w:rPr>
                <w:sz w:val="22"/>
                <w:szCs w:val="22"/>
              </w:rPr>
              <w:t>X</w:t>
            </w:r>
          </w:p>
          <w:p w14:paraId="52588488" w14:textId="77777777" w:rsidR="008D16E0" w:rsidRDefault="008D16E0">
            <w:pPr>
              <w:widowControl/>
              <w:autoSpaceDE/>
              <w:adjustRightInd/>
              <w:jc w:val="center"/>
              <w:rPr>
                <w:sz w:val="22"/>
                <w:szCs w:val="22"/>
              </w:rPr>
            </w:pPr>
            <w:r>
              <w:rPr>
                <w:sz w:val="22"/>
                <w:szCs w:val="22"/>
              </w:rPr>
              <w:t>X</w:t>
            </w:r>
          </w:p>
          <w:p w14:paraId="28E146A0" w14:textId="77777777" w:rsidR="008D16E0" w:rsidRDefault="008D16E0">
            <w:pPr>
              <w:widowControl/>
              <w:autoSpaceDE/>
              <w:adjustRightInd/>
              <w:jc w:val="center"/>
              <w:rPr>
                <w:sz w:val="22"/>
                <w:szCs w:val="22"/>
              </w:rPr>
            </w:pPr>
            <w:r>
              <w:rPr>
                <w:sz w:val="22"/>
                <w:szCs w:val="22"/>
              </w:rPr>
              <w:t>X</w:t>
            </w:r>
          </w:p>
        </w:tc>
        <w:tc>
          <w:tcPr>
            <w:tcW w:w="1260" w:type="dxa"/>
            <w:tcBorders>
              <w:top w:val="single" w:sz="4" w:space="0" w:color="auto"/>
              <w:left w:val="single" w:sz="4" w:space="0" w:color="auto"/>
              <w:bottom w:val="single" w:sz="4" w:space="0" w:color="auto"/>
              <w:right w:val="single" w:sz="4" w:space="0" w:color="auto"/>
            </w:tcBorders>
          </w:tcPr>
          <w:p w14:paraId="655F2D35" w14:textId="77777777" w:rsidR="008D16E0" w:rsidRDefault="008D16E0">
            <w:pPr>
              <w:widowControl/>
              <w:autoSpaceDE/>
              <w:adjustRightInd/>
              <w:rPr>
                <w:sz w:val="8"/>
                <w:szCs w:val="8"/>
              </w:rPr>
            </w:pPr>
          </w:p>
          <w:p w14:paraId="0F56363B" w14:textId="77777777" w:rsidR="008D16E0" w:rsidRDefault="008D16E0">
            <w:pPr>
              <w:widowControl/>
              <w:autoSpaceDE/>
              <w:adjustRightInd/>
              <w:rPr>
                <w:sz w:val="19"/>
                <w:szCs w:val="19"/>
              </w:rPr>
            </w:pPr>
            <w:r>
              <w:rPr>
                <w:sz w:val="19"/>
                <w:szCs w:val="19"/>
              </w:rPr>
              <w:t>1= Very Poor</w:t>
            </w:r>
          </w:p>
          <w:p w14:paraId="796B1F17" w14:textId="77777777" w:rsidR="008D16E0" w:rsidRDefault="008D16E0">
            <w:pPr>
              <w:widowControl/>
              <w:autoSpaceDE/>
              <w:adjustRightInd/>
              <w:rPr>
                <w:sz w:val="19"/>
                <w:szCs w:val="19"/>
              </w:rPr>
            </w:pPr>
            <w:r>
              <w:rPr>
                <w:sz w:val="19"/>
                <w:szCs w:val="19"/>
              </w:rPr>
              <w:t>2= Poor</w:t>
            </w:r>
          </w:p>
          <w:p w14:paraId="1D94B543" w14:textId="77777777" w:rsidR="008D16E0" w:rsidRDefault="008D16E0">
            <w:pPr>
              <w:widowControl/>
              <w:autoSpaceDE/>
              <w:adjustRightInd/>
              <w:rPr>
                <w:sz w:val="19"/>
                <w:szCs w:val="19"/>
              </w:rPr>
            </w:pPr>
            <w:r>
              <w:rPr>
                <w:sz w:val="19"/>
                <w:szCs w:val="19"/>
              </w:rPr>
              <w:t>3= Fair</w:t>
            </w:r>
          </w:p>
          <w:p w14:paraId="6CFA8136" w14:textId="77777777" w:rsidR="008D16E0" w:rsidRDefault="008D16E0">
            <w:pPr>
              <w:widowControl/>
              <w:autoSpaceDE/>
              <w:adjustRightInd/>
              <w:rPr>
                <w:sz w:val="19"/>
                <w:szCs w:val="19"/>
              </w:rPr>
            </w:pPr>
            <w:r>
              <w:rPr>
                <w:sz w:val="19"/>
                <w:szCs w:val="19"/>
              </w:rPr>
              <w:t>4=Good</w:t>
            </w:r>
          </w:p>
          <w:p w14:paraId="613BE575" w14:textId="77777777" w:rsidR="008D16E0" w:rsidRDefault="008D16E0">
            <w:pPr>
              <w:widowControl/>
              <w:autoSpaceDE/>
              <w:adjustRightInd/>
              <w:rPr>
                <w:sz w:val="19"/>
                <w:szCs w:val="19"/>
              </w:rPr>
            </w:pPr>
            <w:r>
              <w:rPr>
                <w:sz w:val="19"/>
                <w:szCs w:val="19"/>
              </w:rPr>
              <w:t>5=Excellent</w:t>
            </w:r>
          </w:p>
          <w:p w14:paraId="51DEA89F" w14:textId="77777777" w:rsidR="008D16E0" w:rsidRDefault="008D16E0">
            <w:pPr>
              <w:widowControl/>
              <w:autoSpaceDE/>
              <w:adjustRightInd/>
              <w:rPr>
                <w:sz w:val="8"/>
                <w:szCs w:val="8"/>
              </w:rPr>
            </w:pPr>
          </w:p>
          <w:p w14:paraId="65F7C3E9" w14:textId="77777777" w:rsidR="008D16E0" w:rsidRDefault="008D16E0">
            <w:pPr>
              <w:widowControl/>
              <w:autoSpaceDE/>
              <w:adjustRightInd/>
              <w:rPr>
                <w:sz w:val="22"/>
                <w:szCs w:val="22"/>
              </w:rPr>
            </w:pPr>
            <w:r>
              <w:rPr>
                <w:sz w:val="22"/>
                <w:szCs w:val="22"/>
              </w:rPr>
              <w:t>________</w:t>
            </w:r>
          </w:p>
          <w:p w14:paraId="6D23ADEA" w14:textId="77777777" w:rsidR="008D16E0" w:rsidRDefault="008D16E0">
            <w:pPr>
              <w:widowControl/>
              <w:autoSpaceDE/>
              <w:adjustRightInd/>
              <w:rPr>
                <w:sz w:val="22"/>
                <w:szCs w:val="22"/>
              </w:rPr>
            </w:pPr>
            <w:r>
              <w:rPr>
                <w:sz w:val="22"/>
                <w:szCs w:val="22"/>
              </w:rPr>
              <w:t>________</w:t>
            </w:r>
          </w:p>
          <w:p w14:paraId="0CD3D5E8" w14:textId="77777777" w:rsidR="008D16E0" w:rsidRDefault="008D16E0">
            <w:pPr>
              <w:widowControl/>
              <w:autoSpaceDE/>
              <w:adjustRightInd/>
              <w:rPr>
                <w:sz w:val="22"/>
                <w:szCs w:val="22"/>
              </w:rPr>
            </w:pPr>
            <w:r>
              <w:rPr>
                <w:sz w:val="22"/>
                <w:szCs w:val="22"/>
              </w:rPr>
              <w:t>________</w:t>
            </w:r>
          </w:p>
          <w:p w14:paraId="35C1EE56" w14:textId="77777777" w:rsidR="008D16E0" w:rsidRDefault="008D16E0">
            <w:pPr>
              <w:widowControl/>
              <w:autoSpaceDE/>
              <w:adjustRightInd/>
              <w:rPr>
                <w:sz w:val="22"/>
                <w:szCs w:val="22"/>
              </w:rPr>
            </w:pPr>
            <w:r>
              <w:rPr>
                <w:sz w:val="22"/>
                <w:szCs w:val="22"/>
              </w:rPr>
              <w:t>________</w:t>
            </w:r>
          </w:p>
          <w:p w14:paraId="6BE136E6" w14:textId="77777777" w:rsidR="008D16E0" w:rsidRDefault="008D16E0">
            <w:pPr>
              <w:widowControl/>
              <w:autoSpaceDE/>
              <w:adjustRightInd/>
              <w:rPr>
                <w:sz w:val="22"/>
                <w:szCs w:val="22"/>
              </w:rPr>
            </w:pPr>
            <w:r>
              <w:rPr>
                <w:sz w:val="22"/>
                <w:szCs w:val="22"/>
              </w:rPr>
              <w:t>________</w:t>
            </w:r>
          </w:p>
          <w:p w14:paraId="3A0417B5" w14:textId="77777777" w:rsidR="008D16E0" w:rsidRDefault="008D16E0">
            <w:pPr>
              <w:widowControl/>
              <w:autoSpaceDE/>
              <w:adjustRightInd/>
              <w:rPr>
                <w:sz w:val="22"/>
                <w:szCs w:val="22"/>
              </w:rPr>
            </w:pPr>
            <w:r>
              <w:rPr>
                <w:sz w:val="22"/>
                <w:szCs w:val="22"/>
              </w:rPr>
              <w:t>________</w:t>
            </w:r>
          </w:p>
          <w:p w14:paraId="4A0E41DC" w14:textId="77777777" w:rsidR="008D16E0" w:rsidRDefault="008D16E0">
            <w:pPr>
              <w:widowControl/>
              <w:autoSpaceDE/>
              <w:adjustRightInd/>
              <w:rPr>
                <w:sz w:val="22"/>
                <w:szCs w:val="22"/>
              </w:rPr>
            </w:pPr>
            <w:r>
              <w:rPr>
                <w:sz w:val="22"/>
                <w:szCs w:val="22"/>
              </w:rPr>
              <w:t>________</w:t>
            </w:r>
          </w:p>
        </w:tc>
        <w:tc>
          <w:tcPr>
            <w:tcW w:w="1350" w:type="dxa"/>
            <w:tcBorders>
              <w:top w:val="single" w:sz="4" w:space="0" w:color="auto"/>
              <w:left w:val="single" w:sz="4" w:space="0" w:color="auto"/>
              <w:bottom w:val="single" w:sz="4" w:space="0" w:color="auto"/>
              <w:right w:val="single" w:sz="4" w:space="0" w:color="auto"/>
            </w:tcBorders>
          </w:tcPr>
          <w:p w14:paraId="20017D39" w14:textId="77777777" w:rsidR="008D16E0" w:rsidRDefault="008D16E0">
            <w:pPr>
              <w:widowControl/>
              <w:autoSpaceDE/>
              <w:adjustRightInd/>
              <w:rPr>
                <w:sz w:val="8"/>
                <w:szCs w:val="8"/>
              </w:rPr>
            </w:pPr>
          </w:p>
          <w:p w14:paraId="742DC78D" w14:textId="77777777" w:rsidR="008D16E0" w:rsidRDefault="008D16E0">
            <w:pPr>
              <w:widowControl/>
              <w:autoSpaceDE/>
              <w:adjustRightInd/>
              <w:rPr>
                <w:sz w:val="19"/>
                <w:szCs w:val="19"/>
              </w:rPr>
            </w:pPr>
            <w:r>
              <w:rPr>
                <w:sz w:val="19"/>
                <w:szCs w:val="19"/>
              </w:rPr>
              <w:t>1= Very Poor</w:t>
            </w:r>
          </w:p>
          <w:p w14:paraId="1B4D4FE1" w14:textId="77777777" w:rsidR="008D16E0" w:rsidRDefault="008D16E0">
            <w:pPr>
              <w:widowControl/>
              <w:autoSpaceDE/>
              <w:adjustRightInd/>
              <w:rPr>
                <w:sz w:val="19"/>
                <w:szCs w:val="19"/>
              </w:rPr>
            </w:pPr>
            <w:r>
              <w:rPr>
                <w:sz w:val="19"/>
                <w:szCs w:val="19"/>
              </w:rPr>
              <w:t>2= Poor</w:t>
            </w:r>
          </w:p>
          <w:p w14:paraId="7FFE34B0" w14:textId="77777777" w:rsidR="008D16E0" w:rsidRDefault="008D16E0">
            <w:pPr>
              <w:widowControl/>
              <w:autoSpaceDE/>
              <w:adjustRightInd/>
              <w:rPr>
                <w:sz w:val="19"/>
                <w:szCs w:val="19"/>
              </w:rPr>
            </w:pPr>
            <w:r>
              <w:rPr>
                <w:sz w:val="19"/>
                <w:szCs w:val="19"/>
              </w:rPr>
              <w:t>3= Fair</w:t>
            </w:r>
          </w:p>
          <w:p w14:paraId="56384EDB" w14:textId="77777777" w:rsidR="008D16E0" w:rsidRDefault="008D16E0">
            <w:pPr>
              <w:widowControl/>
              <w:autoSpaceDE/>
              <w:adjustRightInd/>
              <w:rPr>
                <w:sz w:val="19"/>
                <w:szCs w:val="19"/>
              </w:rPr>
            </w:pPr>
            <w:r>
              <w:rPr>
                <w:sz w:val="19"/>
                <w:szCs w:val="19"/>
              </w:rPr>
              <w:t>4=Good</w:t>
            </w:r>
          </w:p>
          <w:p w14:paraId="4935F868" w14:textId="77777777" w:rsidR="008D16E0" w:rsidRDefault="008D16E0">
            <w:pPr>
              <w:widowControl/>
              <w:autoSpaceDE/>
              <w:adjustRightInd/>
              <w:rPr>
                <w:sz w:val="19"/>
                <w:szCs w:val="19"/>
              </w:rPr>
            </w:pPr>
            <w:r>
              <w:rPr>
                <w:sz w:val="19"/>
                <w:szCs w:val="19"/>
              </w:rPr>
              <w:t>5=Excellent</w:t>
            </w:r>
          </w:p>
          <w:p w14:paraId="3687873F" w14:textId="77777777" w:rsidR="008D16E0" w:rsidRDefault="008D16E0">
            <w:pPr>
              <w:widowControl/>
              <w:autoSpaceDE/>
              <w:adjustRightInd/>
              <w:rPr>
                <w:sz w:val="8"/>
                <w:szCs w:val="8"/>
              </w:rPr>
            </w:pPr>
          </w:p>
          <w:p w14:paraId="085C5115" w14:textId="77777777" w:rsidR="008D16E0" w:rsidRDefault="008D16E0">
            <w:pPr>
              <w:widowControl/>
              <w:autoSpaceDE/>
              <w:adjustRightInd/>
              <w:rPr>
                <w:sz w:val="22"/>
                <w:szCs w:val="22"/>
              </w:rPr>
            </w:pPr>
            <w:r>
              <w:rPr>
                <w:sz w:val="22"/>
                <w:szCs w:val="22"/>
              </w:rPr>
              <w:t>________</w:t>
            </w:r>
          </w:p>
          <w:p w14:paraId="589F5A42" w14:textId="77777777" w:rsidR="008D16E0" w:rsidRDefault="008D16E0">
            <w:pPr>
              <w:widowControl/>
              <w:autoSpaceDE/>
              <w:adjustRightInd/>
              <w:rPr>
                <w:sz w:val="22"/>
                <w:szCs w:val="22"/>
              </w:rPr>
            </w:pPr>
            <w:r>
              <w:rPr>
                <w:sz w:val="22"/>
                <w:szCs w:val="22"/>
              </w:rPr>
              <w:t>________</w:t>
            </w:r>
          </w:p>
          <w:p w14:paraId="745688B0" w14:textId="77777777" w:rsidR="008D16E0" w:rsidRDefault="008D16E0">
            <w:pPr>
              <w:widowControl/>
              <w:autoSpaceDE/>
              <w:adjustRightInd/>
              <w:rPr>
                <w:sz w:val="22"/>
                <w:szCs w:val="22"/>
              </w:rPr>
            </w:pPr>
            <w:r>
              <w:rPr>
                <w:sz w:val="22"/>
                <w:szCs w:val="22"/>
              </w:rPr>
              <w:t>________</w:t>
            </w:r>
          </w:p>
          <w:p w14:paraId="36C6CBAA" w14:textId="77777777" w:rsidR="008D16E0" w:rsidRDefault="008D16E0">
            <w:pPr>
              <w:widowControl/>
              <w:autoSpaceDE/>
              <w:adjustRightInd/>
              <w:rPr>
                <w:sz w:val="22"/>
                <w:szCs w:val="22"/>
              </w:rPr>
            </w:pPr>
            <w:r>
              <w:rPr>
                <w:sz w:val="22"/>
                <w:szCs w:val="22"/>
              </w:rPr>
              <w:t>________</w:t>
            </w:r>
          </w:p>
          <w:p w14:paraId="037FF8D3" w14:textId="77777777" w:rsidR="008D16E0" w:rsidRDefault="008D16E0">
            <w:pPr>
              <w:widowControl/>
              <w:autoSpaceDE/>
              <w:adjustRightInd/>
              <w:rPr>
                <w:sz w:val="22"/>
                <w:szCs w:val="22"/>
              </w:rPr>
            </w:pPr>
            <w:r>
              <w:rPr>
                <w:sz w:val="22"/>
                <w:szCs w:val="22"/>
              </w:rPr>
              <w:t>________</w:t>
            </w:r>
          </w:p>
          <w:p w14:paraId="5F7975BE" w14:textId="77777777" w:rsidR="008D16E0" w:rsidRDefault="008D16E0">
            <w:pPr>
              <w:widowControl/>
              <w:autoSpaceDE/>
              <w:adjustRightInd/>
              <w:rPr>
                <w:sz w:val="22"/>
                <w:szCs w:val="22"/>
              </w:rPr>
            </w:pPr>
            <w:r>
              <w:rPr>
                <w:sz w:val="22"/>
                <w:szCs w:val="22"/>
              </w:rPr>
              <w:t>________</w:t>
            </w:r>
          </w:p>
          <w:p w14:paraId="51A6D19D" w14:textId="77777777" w:rsidR="008D16E0" w:rsidRDefault="008D16E0">
            <w:pPr>
              <w:widowControl/>
              <w:autoSpaceDE/>
              <w:adjustRightInd/>
              <w:rPr>
                <w:sz w:val="22"/>
                <w:szCs w:val="22"/>
              </w:rPr>
            </w:pPr>
            <w:r>
              <w:rPr>
                <w:sz w:val="22"/>
                <w:szCs w:val="22"/>
              </w:rPr>
              <w:t>________</w:t>
            </w:r>
          </w:p>
        </w:tc>
      </w:tr>
      <w:tr w:rsidR="008D16E0" w14:paraId="7D69D01F" w14:textId="77777777" w:rsidTr="00B247EE">
        <w:tc>
          <w:tcPr>
            <w:tcW w:w="5328" w:type="dxa"/>
            <w:tcBorders>
              <w:top w:val="single" w:sz="4" w:space="0" w:color="auto"/>
              <w:left w:val="single" w:sz="4" w:space="0" w:color="auto"/>
              <w:bottom w:val="single" w:sz="4" w:space="0" w:color="auto"/>
              <w:right w:val="single" w:sz="4" w:space="0" w:color="auto"/>
            </w:tcBorders>
          </w:tcPr>
          <w:p w14:paraId="12DDA5AD" w14:textId="77777777" w:rsidR="008D16E0" w:rsidRDefault="008D16E0">
            <w:pPr>
              <w:widowControl/>
              <w:autoSpaceDE/>
              <w:adjustRightInd/>
              <w:rPr>
                <w:b/>
                <w:sz w:val="8"/>
                <w:szCs w:val="8"/>
              </w:rPr>
            </w:pPr>
          </w:p>
          <w:p w14:paraId="5C29A0D5" w14:textId="77777777" w:rsidR="008D16E0" w:rsidRDefault="008D16E0">
            <w:pPr>
              <w:widowControl/>
              <w:autoSpaceDE/>
              <w:adjustRightInd/>
              <w:rPr>
                <w:b/>
                <w:sz w:val="22"/>
                <w:szCs w:val="22"/>
              </w:rPr>
            </w:pPr>
            <w:r>
              <w:rPr>
                <w:b/>
                <w:sz w:val="22"/>
                <w:szCs w:val="22"/>
              </w:rPr>
              <w:t>Controlling</w:t>
            </w:r>
            <w:r w:rsidR="00CC2841">
              <w:rPr>
                <w:b/>
                <w:sz w:val="22"/>
                <w:szCs w:val="22"/>
              </w:rPr>
              <w:t>/</w:t>
            </w:r>
            <w:r>
              <w:rPr>
                <w:b/>
                <w:sz w:val="22"/>
                <w:szCs w:val="22"/>
              </w:rPr>
              <w:t>Abusive Tactics Questionnaire (CAT</w:t>
            </w:r>
            <w:r w:rsidR="00CC2841">
              <w:rPr>
                <w:b/>
                <w:sz w:val="22"/>
                <w:szCs w:val="22"/>
              </w:rPr>
              <w:t xml:space="preserve"> 2-C</w:t>
            </w:r>
            <w:r>
              <w:rPr>
                <w:b/>
                <w:sz w:val="22"/>
                <w:szCs w:val="22"/>
              </w:rPr>
              <w:t>)</w:t>
            </w:r>
          </w:p>
          <w:p w14:paraId="440BF40E" w14:textId="77777777" w:rsidR="008D16E0" w:rsidRDefault="008D16E0">
            <w:pPr>
              <w:widowControl/>
              <w:autoSpaceDE/>
              <w:adjustRightInd/>
              <w:rPr>
                <w:i/>
                <w:sz w:val="22"/>
                <w:szCs w:val="22"/>
              </w:rPr>
            </w:pPr>
            <w:r>
              <w:rPr>
                <w:i/>
                <w:sz w:val="22"/>
                <w:szCs w:val="22"/>
              </w:rPr>
              <w:t>Measures how much you engage in emotionally abusive and controlling behaviors with your partner or ex</w:t>
            </w:r>
          </w:p>
          <w:p w14:paraId="199E8D69" w14:textId="77777777" w:rsidR="008D16E0" w:rsidRDefault="008D16E0">
            <w:pPr>
              <w:widowControl/>
              <w:autoSpaceDE/>
              <w:adjustRightInd/>
              <w:rPr>
                <w:i/>
                <w:sz w:val="8"/>
                <w:szCs w:val="8"/>
              </w:rPr>
            </w:pPr>
          </w:p>
          <w:p w14:paraId="72A3C431" w14:textId="77777777" w:rsidR="008D16E0" w:rsidRDefault="008D16E0">
            <w:pPr>
              <w:widowControl/>
              <w:autoSpaceDE/>
              <w:adjustRightInd/>
              <w:rPr>
                <w:sz w:val="22"/>
                <w:szCs w:val="22"/>
              </w:rPr>
            </w:pPr>
            <w:r>
              <w:rPr>
                <w:sz w:val="22"/>
                <w:szCs w:val="22"/>
              </w:rPr>
              <w:t xml:space="preserve">Category 1:  </w:t>
            </w:r>
            <w:r w:rsidR="00B247EE">
              <w:rPr>
                <w:sz w:val="22"/>
                <w:szCs w:val="22"/>
              </w:rPr>
              <w:t xml:space="preserve">Derogation and </w:t>
            </w:r>
            <w:r>
              <w:rPr>
                <w:sz w:val="22"/>
                <w:szCs w:val="22"/>
              </w:rPr>
              <w:t>Control</w:t>
            </w:r>
          </w:p>
          <w:p w14:paraId="0FAA7DD8" w14:textId="77777777" w:rsidR="008D16E0" w:rsidRDefault="008D16E0">
            <w:pPr>
              <w:widowControl/>
              <w:autoSpaceDE/>
              <w:adjustRightInd/>
              <w:rPr>
                <w:sz w:val="22"/>
                <w:szCs w:val="22"/>
              </w:rPr>
            </w:pPr>
            <w:r>
              <w:rPr>
                <w:sz w:val="22"/>
                <w:szCs w:val="22"/>
              </w:rPr>
              <w:t xml:space="preserve">Category 2:  </w:t>
            </w:r>
            <w:r w:rsidR="00B247EE">
              <w:rPr>
                <w:sz w:val="22"/>
                <w:szCs w:val="22"/>
              </w:rPr>
              <w:t>Jealous Hypervigilance</w:t>
            </w:r>
          </w:p>
          <w:p w14:paraId="1AAA8CA1" w14:textId="77777777" w:rsidR="008D16E0" w:rsidRDefault="008D16E0" w:rsidP="00CC2841">
            <w:pPr>
              <w:widowControl/>
              <w:autoSpaceDE/>
              <w:adjustRightInd/>
              <w:rPr>
                <w:sz w:val="8"/>
                <w:szCs w:val="8"/>
              </w:rPr>
            </w:pPr>
            <w:r>
              <w:rPr>
                <w:sz w:val="22"/>
                <w:szCs w:val="22"/>
              </w:rPr>
              <w:t xml:space="preserve">Category 3:  </w:t>
            </w:r>
            <w:r w:rsidR="00B247EE">
              <w:rPr>
                <w:sz w:val="22"/>
                <w:szCs w:val="22"/>
              </w:rPr>
              <w:t>Threats/Control of Space</w:t>
            </w:r>
          </w:p>
        </w:tc>
        <w:tc>
          <w:tcPr>
            <w:tcW w:w="1350" w:type="dxa"/>
            <w:tcBorders>
              <w:top w:val="single" w:sz="4" w:space="0" w:color="auto"/>
              <w:left w:val="single" w:sz="4" w:space="0" w:color="auto"/>
              <w:bottom w:val="single" w:sz="4" w:space="0" w:color="auto"/>
              <w:right w:val="single" w:sz="4" w:space="0" w:color="auto"/>
            </w:tcBorders>
          </w:tcPr>
          <w:p w14:paraId="1BE1C911" w14:textId="77777777" w:rsidR="008D16E0" w:rsidRDefault="008D16E0">
            <w:pPr>
              <w:widowControl/>
              <w:autoSpaceDE/>
              <w:adjustRightInd/>
              <w:rPr>
                <w:sz w:val="22"/>
                <w:szCs w:val="22"/>
              </w:rPr>
            </w:pPr>
          </w:p>
          <w:p w14:paraId="3FEB5D14" w14:textId="77777777" w:rsidR="008D16E0" w:rsidRDefault="008D16E0">
            <w:pPr>
              <w:widowControl/>
              <w:autoSpaceDE/>
              <w:adjustRightInd/>
              <w:rPr>
                <w:sz w:val="22"/>
                <w:szCs w:val="22"/>
              </w:rPr>
            </w:pPr>
          </w:p>
          <w:p w14:paraId="435EA22E" w14:textId="77777777" w:rsidR="00CC2841" w:rsidRDefault="00CC2841" w:rsidP="00CC2841">
            <w:pPr>
              <w:widowControl/>
              <w:autoSpaceDE/>
              <w:adjustRightInd/>
              <w:rPr>
                <w:sz w:val="22"/>
                <w:szCs w:val="22"/>
              </w:rPr>
            </w:pPr>
          </w:p>
          <w:p w14:paraId="2080975A" w14:textId="77777777" w:rsidR="00CC2841" w:rsidRDefault="00CC2841" w:rsidP="00CC2841">
            <w:pPr>
              <w:widowControl/>
              <w:autoSpaceDE/>
              <w:adjustRightInd/>
              <w:rPr>
                <w:sz w:val="22"/>
                <w:szCs w:val="22"/>
              </w:rPr>
            </w:pPr>
          </w:p>
          <w:p w14:paraId="003B2CF8" w14:textId="77777777" w:rsidR="00CC2841" w:rsidRDefault="00CC2841" w:rsidP="00CC2841">
            <w:pPr>
              <w:widowControl/>
              <w:autoSpaceDE/>
              <w:adjustRightInd/>
              <w:rPr>
                <w:sz w:val="22"/>
                <w:szCs w:val="22"/>
              </w:rPr>
            </w:pPr>
            <w:r>
              <w:rPr>
                <w:sz w:val="22"/>
                <w:szCs w:val="22"/>
              </w:rPr>
              <w:t>12.57/16.69</w:t>
            </w:r>
          </w:p>
          <w:p w14:paraId="7938CE54" w14:textId="77777777" w:rsidR="00CC2841" w:rsidRDefault="00CC2841" w:rsidP="00CC2841">
            <w:pPr>
              <w:widowControl/>
              <w:autoSpaceDE/>
              <w:adjustRightInd/>
              <w:rPr>
                <w:sz w:val="22"/>
                <w:szCs w:val="22"/>
              </w:rPr>
            </w:pPr>
            <w:r>
              <w:rPr>
                <w:sz w:val="22"/>
                <w:szCs w:val="22"/>
              </w:rPr>
              <w:t>4.75/4.47</w:t>
            </w:r>
          </w:p>
          <w:p w14:paraId="13505B1D" w14:textId="77777777" w:rsidR="008D16E0" w:rsidRDefault="00CC2841">
            <w:pPr>
              <w:widowControl/>
              <w:autoSpaceDE/>
              <w:adjustRightInd/>
              <w:rPr>
                <w:sz w:val="22"/>
                <w:szCs w:val="22"/>
              </w:rPr>
            </w:pPr>
            <w:r>
              <w:rPr>
                <w:sz w:val="22"/>
                <w:szCs w:val="22"/>
              </w:rPr>
              <w:t>4.07/1.97</w:t>
            </w:r>
          </w:p>
          <w:p w14:paraId="0CC42D4C" w14:textId="77777777" w:rsidR="008D16E0" w:rsidRDefault="008D16E0" w:rsidP="00CC2841">
            <w:pPr>
              <w:widowControl/>
              <w:autoSpaceDE/>
              <w:adjustRightInd/>
              <w:rPr>
                <w:sz w:val="8"/>
                <w:szCs w:val="8"/>
              </w:rPr>
            </w:pPr>
          </w:p>
        </w:tc>
        <w:tc>
          <w:tcPr>
            <w:tcW w:w="1260" w:type="dxa"/>
            <w:tcBorders>
              <w:top w:val="single" w:sz="4" w:space="0" w:color="auto"/>
              <w:left w:val="single" w:sz="4" w:space="0" w:color="auto"/>
              <w:bottom w:val="single" w:sz="4" w:space="0" w:color="auto"/>
              <w:right w:val="single" w:sz="4" w:space="0" w:color="auto"/>
            </w:tcBorders>
          </w:tcPr>
          <w:p w14:paraId="5D0A7434" w14:textId="77777777" w:rsidR="008D16E0" w:rsidRDefault="008D16E0">
            <w:pPr>
              <w:widowControl/>
              <w:autoSpaceDE/>
              <w:adjustRightInd/>
              <w:rPr>
                <w:sz w:val="22"/>
                <w:szCs w:val="22"/>
              </w:rPr>
            </w:pPr>
          </w:p>
          <w:p w14:paraId="7518E68C" w14:textId="77777777" w:rsidR="008D16E0" w:rsidRDefault="008D16E0">
            <w:pPr>
              <w:widowControl/>
              <w:autoSpaceDE/>
              <w:adjustRightInd/>
              <w:rPr>
                <w:sz w:val="22"/>
                <w:szCs w:val="22"/>
              </w:rPr>
            </w:pPr>
          </w:p>
          <w:p w14:paraId="57518C22" w14:textId="77777777" w:rsidR="008D16E0" w:rsidRDefault="008D16E0">
            <w:pPr>
              <w:widowControl/>
              <w:autoSpaceDE/>
              <w:adjustRightInd/>
              <w:rPr>
                <w:sz w:val="22"/>
                <w:szCs w:val="22"/>
              </w:rPr>
            </w:pPr>
          </w:p>
          <w:p w14:paraId="6E79D72E" w14:textId="77777777" w:rsidR="008D16E0" w:rsidRDefault="008D16E0">
            <w:pPr>
              <w:widowControl/>
              <w:autoSpaceDE/>
              <w:adjustRightInd/>
              <w:rPr>
                <w:sz w:val="22"/>
                <w:szCs w:val="22"/>
              </w:rPr>
            </w:pPr>
          </w:p>
          <w:p w14:paraId="5340EFF4" w14:textId="77777777" w:rsidR="008D16E0" w:rsidRDefault="008D16E0">
            <w:pPr>
              <w:widowControl/>
              <w:autoSpaceDE/>
              <w:adjustRightInd/>
              <w:rPr>
                <w:sz w:val="22"/>
                <w:szCs w:val="22"/>
              </w:rPr>
            </w:pPr>
            <w:r>
              <w:rPr>
                <w:sz w:val="22"/>
                <w:szCs w:val="22"/>
              </w:rPr>
              <w:t>________</w:t>
            </w:r>
          </w:p>
          <w:p w14:paraId="7D42415F" w14:textId="77777777" w:rsidR="008D16E0" w:rsidRDefault="008D16E0">
            <w:pPr>
              <w:widowControl/>
              <w:autoSpaceDE/>
              <w:adjustRightInd/>
              <w:rPr>
                <w:sz w:val="22"/>
                <w:szCs w:val="22"/>
              </w:rPr>
            </w:pPr>
            <w:r>
              <w:rPr>
                <w:sz w:val="22"/>
                <w:szCs w:val="22"/>
              </w:rPr>
              <w:t>________</w:t>
            </w:r>
          </w:p>
          <w:p w14:paraId="71D2E2A1" w14:textId="77777777" w:rsidR="008D16E0" w:rsidRDefault="008D16E0">
            <w:pPr>
              <w:widowControl/>
              <w:autoSpaceDE/>
              <w:adjustRightInd/>
              <w:rPr>
                <w:sz w:val="22"/>
                <w:szCs w:val="22"/>
              </w:rPr>
            </w:pPr>
            <w:r>
              <w:rPr>
                <w:sz w:val="22"/>
                <w:szCs w:val="22"/>
              </w:rPr>
              <w:t>________</w:t>
            </w:r>
          </w:p>
          <w:p w14:paraId="424D23EA" w14:textId="77777777" w:rsidR="008D16E0" w:rsidRDefault="008D16E0">
            <w:pPr>
              <w:widowControl/>
              <w:autoSpaceDE/>
              <w:adjustRightInd/>
              <w:rPr>
                <w:sz w:val="8"/>
                <w:szCs w:val="8"/>
              </w:rPr>
            </w:pPr>
          </w:p>
        </w:tc>
        <w:tc>
          <w:tcPr>
            <w:tcW w:w="1350" w:type="dxa"/>
            <w:tcBorders>
              <w:top w:val="single" w:sz="4" w:space="0" w:color="auto"/>
              <w:left w:val="single" w:sz="4" w:space="0" w:color="auto"/>
              <w:bottom w:val="single" w:sz="4" w:space="0" w:color="auto"/>
              <w:right w:val="single" w:sz="4" w:space="0" w:color="auto"/>
            </w:tcBorders>
          </w:tcPr>
          <w:p w14:paraId="2467915D" w14:textId="77777777" w:rsidR="008D16E0" w:rsidRDefault="008D16E0">
            <w:pPr>
              <w:widowControl/>
              <w:autoSpaceDE/>
              <w:adjustRightInd/>
              <w:rPr>
                <w:sz w:val="22"/>
                <w:szCs w:val="22"/>
              </w:rPr>
            </w:pPr>
          </w:p>
          <w:p w14:paraId="34406FF5" w14:textId="77777777" w:rsidR="008D16E0" w:rsidRDefault="008D16E0">
            <w:pPr>
              <w:widowControl/>
              <w:autoSpaceDE/>
              <w:adjustRightInd/>
              <w:rPr>
                <w:sz w:val="22"/>
                <w:szCs w:val="22"/>
              </w:rPr>
            </w:pPr>
          </w:p>
          <w:p w14:paraId="2713D54F" w14:textId="77777777" w:rsidR="008D16E0" w:rsidRDefault="008D16E0">
            <w:pPr>
              <w:widowControl/>
              <w:autoSpaceDE/>
              <w:adjustRightInd/>
              <w:rPr>
                <w:sz w:val="22"/>
                <w:szCs w:val="22"/>
              </w:rPr>
            </w:pPr>
          </w:p>
          <w:p w14:paraId="3EEB003B" w14:textId="77777777" w:rsidR="008D16E0" w:rsidRDefault="008D16E0">
            <w:pPr>
              <w:widowControl/>
              <w:autoSpaceDE/>
              <w:adjustRightInd/>
              <w:rPr>
                <w:sz w:val="22"/>
                <w:szCs w:val="22"/>
              </w:rPr>
            </w:pPr>
          </w:p>
          <w:p w14:paraId="5874AAAE" w14:textId="77777777" w:rsidR="008D16E0" w:rsidRDefault="008D16E0">
            <w:pPr>
              <w:widowControl/>
              <w:autoSpaceDE/>
              <w:adjustRightInd/>
              <w:rPr>
                <w:sz w:val="22"/>
                <w:szCs w:val="22"/>
              </w:rPr>
            </w:pPr>
            <w:r>
              <w:rPr>
                <w:sz w:val="22"/>
                <w:szCs w:val="22"/>
              </w:rPr>
              <w:t>________</w:t>
            </w:r>
          </w:p>
          <w:p w14:paraId="0EC4A77C" w14:textId="77777777" w:rsidR="008D16E0" w:rsidRDefault="008D16E0">
            <w:pPr>
              <w:widowControl/>
              <w:autoSpaceDE/>
              <w:adjustRightInd/>
              <w:rPr>
                <w:sz w:val="22"/>
                <w:szCs w:val="22"/>
              </w:rPr>
            </w:pPr>
            <w:r>
              <w:rPr>
                <w:sz w:val="22"/>
                <w:szCs w:val="22"/>
              </w:rPr>
              <w:t>________</w:t>
            </w:r>
          </w:p>
          <w:p w14:paraId="295A0475" w14:textId="77777777" w:rsidR="008D16E0" w:rsidRDefault="008D16E0" w:rsidP="00CC2841">
            <w:pPr>
              <w:widowControl/>
              <w:autoSpaceDE/>
              <w:adjustRightInd/>
              <w:rPr>
                <w:sz w:val="8"/>
                <w:szCs w:val="8"/>
              </w:rPr>
            </w:pPr>
            <w:r>
              <w:rPr>
                <w:sz w:val="22"/>
                <w:szCs w:val="22"/>
              </w:rPr>
              <w:t>________</w:t>
            </w:r>
          </w:p>
        </w:tc>
      </w:tr>
      <w:tr w:rsidR="003A1E40" w14:paraId="4F725741" w14:textId="77777777" w:rsidTr="00B247EE">
        <w:tc>
          <w:tcPr>
            <w:tcW w:w="5328" w:type="dxa"/>
            <w:tcBorders>
              <w:top w:val="single" w:sz="4" w:space="0" w:color="auto"/>
              <w:left w:val="single" w:sz="4" w:space="0" w:color="auto"/>
              <w:bottom w:val="single" w:sz="4" w:space="0" w:color="auto"/>
              <w:right w:val="single" w:sz="4" w:space="0" w:color="auto"/>
            </w:tcBorders>
          </w:tcPr>
          <w:p w14:paraId="5F622A60" w14:textId="77777777" w:rsidR="003A1E40" w:rsidRDefault="003A1E40" w:rsidP="00094B00">
            <w:pPr>
              <w:widowControl/>
              <w:autoSpaceDE/>
              <w:adjustRightInd/>
              <w:rPr>
                <w:b/>
                <w:sz w:val="8"/>
                <w:szCs w:val="8"/>
              </w:rPr>
            </w:pPr>
          </w:p>
          <w:p w14:paraId="54007B1E" w14:textId="77777777" w:rsidR="003A1E40" w:rsidRDefault="003A1E40" w:rsidP="00094B00">
            <w:pPr>
              <w:widowControl/>
              <w:autoSpaceDE/>
              <w:adjustRightInd/>
              <w:rPr>
                <w:b/>
                <w:sz w:val="22"/>
                <w:szCs w:val="22"/>
              </w:rPr>
            </w:pPr>
            <w:r>
              <w:rPr>
                <w:b/>
                <w:sz w:val="22"/>
                <w:szCs w:val="22"/>
              </w:rPr>
              <w:t>Safe at Home Questionnaire</w:t>
            </w:r>
          </w:p>
          <w:p w14:paraId="31800A5C" w14:textId="77777777" w:rsidR="003A1E40" w:rsidRDefault="003A1E40" w:rsidP="00094B00">
            <w:pPr>
              <w:widowControl/>
              <w:autoSpaceDE/>
              <w:adjustRightInd/>
              <w:rPr>
                <w:i/>
                <w:sz w:val="22"/>
                <w:szCs w:val="22"/>
              </w:rPr>
            </w:pPr>
            <w:r>
              <w:rPr>
                <w:i/>
                <w:sz w:val="22"/>
                <w:szCs w:val="22"/>
              </w:rPr>
              <w:t xml:space="preserve">Measures “Stages of Growth” - how motivated you are to let go of aggressive attitudes and behaviors, learn alternatives, take responsibility and grow as a person. </w:t>
            </w:r>
          </w:p>
          <w:p w14:paraId="181A4ACF" w14:textId="77777777" w:rsidR="003A1E40" w:rsidRDefault="003A1E40" w:rsidP="00094B00">
            <w:pPr>
              <w:widowControl/>
              <w:autoSpaceDE/>
              <w:adjustRightInd/>
              <w:rPr>
                <w:i/>
                <w:sz w:val="8"/>
                <w:szCs w:val="8"/>
              </w:rPr>
            </w:pPr>
          </w:p>
          <w:p w14:paraId="43B4A371" w14:textId="77777777" w:rsidR="00CC2841" w:rsidRDefault="00CC2841" w:rsidP="00CC2841">
            <w:pPr>
              <w:widowControl/>
              <w:autoSpaceDE/>
              <w:adjustRightInd/>
              <w:rPr>
                <w:sz w:val="22"/>
                <w:szCs w:val="22"/>
              </w:rPr>
            </w:pPr>
            <w:r>
              <w:rPr>
                <w:sz w:val="22"/>
                <w:szCs w:val="22"/>
              </w:rPr>
              <w:t>Pre-contemplation Stage (not very motivated)</w:t>
            </w:r>
          </w:p>
          <w:p w14:paraId="03EF0164" w14:textId="77777777" w:rsidR="00CC2841" w:rsidRDefault="00CC2841" w:rsidP="00CC2841">
            <w:pPr>
              <w:widowControl/>
              <w:autoSpaceDE/>
              <w:adjustRightInd/>
              <w:rPr>
                <w:sz w:val="22"/>
                <w:szCs w:val="22"/>
              </w:rPr>
            </w:pPr>
            <w:r>
              <w:rPr>
                <w:sz w:val="22"/>
                <w:szCs w:val="22"/>
              </w:rPr>
              <w:t>Contemplation Stage (somewhat motivated)</w:t>
            </w:r>
          </w:p>
          <w:p w14:paraId="03151CEB" w14:textId="77777777" w:rsidR="00CC2841" w:rsidRDefault="00CC2841" w:rsidP="00CC2841">
            <w:pPr>
              <w:widowControl/>
              <w:autoSpaceDE/>
              <w:adjustRightInd/>
              <w:rPr>
                <w:sz w:val="22"/>
                <w:szCs w:val="22"/>
              </w:rPr>
            </w:pPr>
            <w:r>
              <w:rPr>
                <w:sz w:val="22"/>
                <w:szCs w:val="22"/>
              </w:rPr>
              <w:t>Preparation/Action Stage (moderately motivated)</w:t>
            </w:r>
          </w:p>
          <w:p w14:paraId="5C0310B4" w14:textId="77777777" w:rsidR="00CC2841" w:rsidRDefault="00CC2841" w:rsidP="00CC2841">
            <w:pPr>
              <w:widowControl/>
              <w:autoSpaceDE/>
              <w:adjustRightInd/>
              <w:rPr>
                <w:sz w:val="22"/>
                <w:szCs w:val="22"/>
              </w:rPr>
            </w:pPr>
            <w:r>
              <w:rPr>
                <w:sz w:val="22"/>
                <w:szCs w:val="22"/>
              </w:rPr>
              <w:t>Maintenance Stage (highly motivated)</w:t>
            </w:r>
          </w:p>
          <w:p w14:paraId="7CA49F1C" w14:textId="77777777" w:rsidR="00CC2841" w:rsidRPr="00F953CA" w:rsidRDefault="00CC2841" w:rsidP="00CC2841">
            <w:pPr>
              <w:widowControl/>
              <w:autoSpaceDE/>
              <w:adjustRightInd/>
              <w:rPr>
                <w:sz w:val="8"/>
                <w:szCs w:val="8"/>
              </w:rPr>
            </w:pPr>
          </w:p>
          <w:p w14:paraId="5278DE38" w14:textId="77777777" w:rsidR="003A1E40" w:rsidRDefault="00CC2841" w:rsidP="00CC2841">
            <w:pPr>
              <w:widowControl/>
              <w:autoSpaceDE/>
              <w:adjustRightInd/>
              <w:rPr>
                <w:sz w:val="22"/>
                <w:szCs w:val="22"/>
              </w:rPr>
            </w:pPr>
            <w:r>
              <w:rPr>
                <w:sz w:val="22"/>
                <w:szCs w:val="22"/>
              </w:rPr>
              <w:t>Overall Readiness to Change Score</w:t>
            </w:r>
          </w:p>
        </w:tc>
        <w:tc>
          <w:tcPr>
            <w:tcW w:w="1350" w:type="dxa"/>
            <w:tcBorders>
              <w:top w:val="single" w:sz="4" w:space="0" w:color="auto"/>
              <w:left w:val="single" w:sz="4" w:space="0" w:color="auto"/>
              <w:bottom w:val="single" w:sz="4" w:space="0" w:color="auto"/>
              <w:right w:val="single" w:sz="4" w:space="0" w:color="auto"/>
            </w:tcBorders>
          </w:tcPr>
          <w:p w14:paraId="01F1FDAA" w14:textId="77777777" w:rsidR="003A1E40" w:rsidRDefault="003A1E40" w:rsidP="00094B00">
            <w:pPr>
              <w:widowControl/>
              <w:autoSpaceDE/>
              <w:adjustRightInd/>
              <w:rPr>
                <w:sz w:val="8"/>
                <w:szCs w:val="8"/>
              </w:rPr>
            </w:pPr>
          </w:p>
          <w:p w14:paraId="3B9D04C7" w14:textId="77777777" w:rsidR="003A1E40" w:rsidRPr="003A1E40" w:rsidRDefault="003A1E40" w:rsidP="00094B00">
            <w:pPr>
              <w:widowControl/>
              <w:autoSpaceDE/>
              <w:adjustRightInd/>
              <w:rPr>
                <w:sz w:val="8"/>
                <w:szCs w:val="8"/>
              </w:rPr>
            </w:pPr>
          </w:p>
          <w:p w14:paraId="11CD0B9B" w14:textId="77777777" w:rsidR="003A1E40" w:rsidRDefault="003A1E40" w:rsidP="00094B00">
            <w:pPr>
              <w:widowControl/>
              <w:autoSpaceDE/>
              <w:adjustRightInd/>
              <w:rPr>
                <w:sz w:val="8"/>
                <w:szCs w:val="8"/>
              </w:rPr>
            </w:pPr>
          </w:p>
          <w:p w14:paraId="02430477" w14:textId="77777777" w:rsidR="003A1E40" w:rsidRDefault="003A1E40" w:rsidP="00094B00">
            <w:pPr>
              <w:widowControl/>
              <w:autoSpaceDE/>
              <w:adjustRightInd/>
              <w:rPr>
                <w:sz w:val="8"/>
                <w:szCs w:val="8"/>
              </w:rPr>
            </w:pPr>
          </w:p>
          <w:p w14:paraId="600F03D3" w14:textId="77777777" w:rsidR="003A1E40" w:rsidRDefault="003A1E40" w:rsidP="00094B00">
            <w:pPr>
              <w:widowControl/>
              <w:autoSpaceDE/>
              <w:adjustRightInd/>
              <w:rPr>
                <w:sz w:val="8"/>
                <w:szCs w:val="8"/>
              </w:rPr>
            </w:pPr>
          </w:p>
          <w:p w14:paraId="3B129125" w14:textId="77777777" w:rsidR="003A1E40" w:rsidRDefault="003A1E40" w:rsidP="00094B00">
            <w:pPr>
              <w:widowControl/>
              <w:autoSpaceDE/>
              <w:adjustRightInd/>
              <w:rPr>
                <w:sz w:val="22"/>
                <w:szCs w:val="22"/>
              </w:rPr>
            </w:pPr>
          </w:p>
          <w:p w14:paraId="5256FA9A" w14:textId="77777777" w:rsidR="003A1E40" w:rsidRDefault="003A1E40" w:rsidP="00094B00">
            <w:pPr>
              <w:widowControl/>
              <w:autoSpaceDE/>
              <w:adjustRightInd/>
              <w:rPr>
                <w:sz w:val="22"/>
                <w:szCs w:val="22"/>
              </w:rPr>
            </w:pPr>
          </w:p>
          <w:p w14:paraId="6DD8CEB1" w14:textId="77777777" w:rsidR="003A1E40" w:rsidRDefault="003A1E40" w:rsidP="00094B00">
            <w:pPr>
              <w:widowControl/>
              <w:autoSpaceDE/>
              <w:adjustRightInd/>
              <w:rPr>
                <w:sz w:val="22"/>
                <w:szCs w:val="22"/>
              </w:rPr>
            </w:pPr>
          </w:p>
          <w:p w14:paraId="317E59F5" w14:textId="77777777" w:rsidR="00CC2841" w:rsidRDefault="00CC2841" w:rsidP="00CC2841">
            <w:pPr>
              <w:widowControl/>
              <w:autoSpaceDE/>
              <w:adjustRightInd/>
              <w:rPr>
                <w:sz w:val="22"/>
                <w:szCs w:val="22"/>
              </w:rPr>
            </w:pPr>
            <w:r>
              <w:rPr>
                <w:sz w:val="22"/>
                <w:szCs w:val="22"/>
              </w:rPr>
              <w:t>2.55/2.43</w:t>
            </w:r>
          </w:p>
          <w:p w14:paraId="574DD702" w14:textId="77777777" w:rsidR="00CC2841" w:rsidRDefault="00CC2841" w:rsidP="00CC2841">
            <w:pPr>
              <w:widowControl/>
              <w:autoSpaceDE/>
              <w:adjustRightInd/>
              <w:rPr>
                <w:sz w:val="22"/>
                <w:szCs w:val="22"/>
              </w:rPr>
            </w:pPr>
            <w:r>
              <w:rPr>
                <w:sz w:val="22"/>
                <w:szCs w:val="22"/>
              </w:rPr>
              <w:t>3.80/3.85</w:t>
            </w:r>
          </w:p>
          <w:p w14:paraId="603E3ABF" w14:textId="77777777" w:rsidR="00CC2841" w:rsidRDefault="00CC2841" w:rsidP="00CC2841">
            <w:pPr>
              <w:widowControl/>
              <w:autoSpaceDE/>
              <w:adjustRightInd/>
              <w:rPr>
                <w:sz w:val="22"/>
                <w:szCs w:val="22"/>
              </w:rPr>
            </w:pPr>
            <w:r>
              <w:rPr>
                <w:sz w:val="22"/>
                <w:szCs w:val="22"/>
              </w:rPr>
              <w:t>4.05/4.21</w:t>
            </w:r>
          </w:p>
          <w:p w14:paraId="4E60951E" w14:textId="77777777" w:rsidR="00CC2841" w:rsidRDefault="00CC2841" w:rsidP="00CC2841">
            <w:pPr>
              <w:widowControl/>
              <w:autoSpaceDE/>
              <w:adjustRightInd/>
              <w:rPr>
                <w:sz w:val="22"/>
                <w:szCs w:val="22"/>
              </w:rPr>
            </w:pPr>
            <w:r>
              <w:rPr>
                <w:sz w:val="22"/>
                <w:szCs w:val="22"/>
              </w:rPr>
              <w:t>4.09/4.21</w:t>
            </w:r>
          </w:p>
          <w:p w14:paraId="6A4570AB" w14:textId="77777777" w:rsidR="00CC2841" w:rsidRPr="00F953CA" w:rsidRDefault="00CC2841" w:rsidP="00CC2841">
            <w:pPr>
              <w:widowControl/>
              <w:autoSpaceDE/>
              <w:adjustRightInd/>
              <w:rPr>
                <w:sz w:val="8"/>
                <w:szCs w:val="8"/>
              </w:rPr>
            </w:pPr>
          </w:p>
          <w:p w14:paraId="050048FC" w14:textId="77777777" w:rsidR="00CC2841" w:rsidRDefault="00CC2841" w:rsidP="00CC2841">
            <w:pPr>
              <w:widowControl/>
              <w:autoSpaceDE/>
              <w:adjustRightInd/>
              <w:rPr>
                <w:sz w:val="22"/>
                <w:szCs w:val="22"/>
              </w:rPr>
            </w:pPr>
            <w:r>
              <w:rPr>
                <w:sz w:val="22"/>
                <w:szCs w:val="22"/>
              </w:rPr>
              <w:t>5.30/5.63</w:t>
            </w:r>
          </w:p>
          <w:p w14:paraId="76FC9E7F" w14:textId="77777777" w:rsidR="003A1E40" w:rsidRDefault="003A1E40" w:rsidP="00CC2841">
            <w:pPr>
              <w:widowControl/>
              <w:autoSpaceDE/>
              <w:adjustRightInd/>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54595BC2" w14:textId="77777777" w:rsidR="003A1E40" w:rsidRDefault="003A1E40" w:rsidP="00094B00">
            <w:pPr>
              <w:widowControl/>
              <w:autoSpaceDE/>
              <w:adjustRightInd/>
              <w:jc w:val="center"/>
              <w:rPr>
                <w:sz w:val="22"/>
                <w:szCs w:val="22"/>
              </w:rPr>
            </w:pPr>
          </w:p>
          <w:p w14:paraId="0321F16E" w14:textId="77777777" w:rsidR="00CC2841" w:rsidRDefault="00CC2841" w:rsidP="00CC2841">
            <w:pPr>
              <w:widowControl/>
              <w:autoSpaceDE/>
              <w:adjustRightInd/>
              <w:jc w:val="center"/>
              <w:rPr>
                <w:sz w:val="22"/>
                <w:szCs w:val="22"/>
              </w:rPr>
            </w:pPr>
          </w:p>
          <w:p w14:paraId="4837B52B" w14:textId="77777777" w:rsidR="00CC2841" w:rsidRDefault="00CC2841" w:rsidP="00CC2841">
            <w:pPr>
              <w:widowControl/>
              <w:autoSpaceDE/>
              <w:adjustRightInd/>
              <w:jc w:val="center"/>
              <w:rPr>
                <w:sz w:val="22"/>
                <w:szCs w:val="22"/>
              </w:rPr>
            </w:pPr>
          </w:p>
          <w:p w14:paraId="1C2E12E9" w14:textId="77777777" w:rsidR="00CC2841" w:rsidRDefault="00CC2841" w:rsidP="00CC2841">
            <w:pPr>
              <w:widowControl/>
              <w:autoSpaceDE/>
              <w:adjustRightInd/>
              <w:jc w:val="center"/>
              <w:rPr>
                <w:sz w:val="22"/>
                <w:szCs w:val="22"/>
              </w:rPr>
            </w:pPr>
          </w:p>
          <w:p w14:paraId="2E98286C" w14:textId="77777777" w:rsidR="00CC2841" w:rsidRDefault="00CC2841" w:rsidP="00CC2841">
            <w:pPr>
              <w:widowControl/>
              <w:autoSpaceDE/>
              <w:adjustRightInd/>
              <w:jc w:val="center"/>
              <w:rPr>
                <w:sz w:val="22"/>
                <w:szCs w:val="22"/>
              </w:rPr>
            </w:pPr>
          </w:p>
          <w:p w14:paraId="1E537E6B" w14:textId="77777777" w:rsidR="00CC2841" w:rsidRDefault="00CC2841" w:rsidP="00CC2841">
            <w:pPr>
              <w:widowControl/>
              <w:autoSpaceDE/>
              <w:adjustRightInd/>
              <w:jc w:val="center"/>
              <w:rPr>
                <w:sz w:val="22"/>
                <w:szCs w:val="22"/>
              </w:rPr>
            </w:pPr>
            <w:r>
              <w:rPr>
                <w:sz w:val="22"/>
                <w:szCs w:val="22"/>
              </w:rPr>
              <w:t>________</w:t>
            </w:r>
          </w:p>
          <w:p w14:paraId="042597C8" w14:textId="77777777" w:rsidR="00CC2841" w:rsidRDefault="00CC2841" w:rsidP="00CC2841">
            <w:pPr>
              <w:widowControl/>
              <w:autoSpaceDE/>
              <w:adjustRightInd/>
              <w:jc w:val="center"/>
              <w:rPr>
                <w:sz w:val="22"/>
                <w:szCs w:val="22"/>
              </w:rPr>
            </w:pPr>
            <w:r>
              <w:rPr>
                <w:sz w:val="22"/>
                <w:szCs w:val="22"/>
              </w:rPr>
              <w:t>________</w:t>
            </w:r>
          </w:p>
          <w:p w14:paraId="313C7D05" w14:textId="77777777" w:rsidR="00CC2841" w:rsidRDefault="00CC2841" w:rsidP="00CC2841">
            <w:pPr>
              <w:widowControl/>
              <w:autoSpaceDE/>
              <w:adjustRightInd/>
              <w:jc w:val="center"/>
              <w:rPr>
                <w:sz w:val="22"/>
                <w:szCs w:val="22"/>
              </w:rPr>
            </w:pPr>
            <w:r>
              <w:rPr>
                <w:sz w:val="22"/>
                <w:szCs w:val="22"/>
              </w:rPr>
              <w:t>________</w:t>
            </w:r>
          </w:p>
          <w:p w14:paraId="7894E67B" w14:textId="77777777" w:rsidR="00CC2841" w:rsidRDefault="00CC2841" w:rsidP="00CC2841">
            <w:pPr>
              <w:widowControl/>
              <w:autoSpaceDE/>
              <w:adjustRightInd/>
              <w:jc w:val="center"/>
              <w:rPr>
                <w:sz w:val="22"/>
                <w:szCs w:val="22"/>
              </w:rPr>
            </w:pPr>
            <w:r>
              <w:rPr>
                <w:sz w:val="22"/>
                <w:szCs w:val="22"/>
              </w:rPr>
              <w:t>________</w:t>
            </w:r>
          </w:p>
          <w:p w14:paraId="035AE955" w14:textId="77777777" w:rsidR="00CC2841" w:rsidRPr="00F953CA" w:rsidRDefault="00CC2841" w:rsidP="00CC2841">
            <w:pPr>
              <w:widowControl/>
              <w:autoSpaceDE/>
              <w:adjustRightInd/>
              <w:rPr>
                <w:sz w:val="8"/>
                <w:szCs w:val="8"/>
              </w:rPr>
            </w:pPr>
          </w:p>
          <w:p w14:paraId="51B6240A" w14:textId="77777777" w:rsidR="00CC2841" w:rsidRDefault="00CC2841" w:rsidP="00CC2841">
            <w:pPr>
              <w:widowControl/>
              <w:autoSpaceDE/>
              <w:adjustRightInd/>
              <w:jc w:val="center"/>
              <w:rPr>
                <w:sz w:val="22"/>
                <w:szCs w:val="22"/>
              </w:rPr>
            </w:pPr>
            <w:r>
              <w:rPr>
                <w:sz w:val="22"/>
                <w:szCs w:val="22"/>
              </w:rPr>
              <w:t>________</w:t>
            </w:r>
          </w:p>
        </w:tc>
        <w:tc>
          <w:tcPr>
            <w:tcW w:w="1350" w:type="dxa"/>
            <w:tcBorders>
              <w:top w:val="single" w:sz="4" w:space="0" w:color="auto"/>
              <w:left w:val="single" w:sz="4" w:space="0" w:color="auto"/>
              <w:bottom w:val="single" w:sz="4" w:space="0" w:color="auto"/>
              <w:right w:val="single" w:sz="4" w:space="0" w:color="auto"/>
            </w:tcBorders>
          </w:tcPr>
          <w:p w14:paraId="53917C62" w14:textId="77777777" w:rsidR="00CC2841" w:rsidRDefault="00CC2841" w:rsidP="00CC2841">
            <w:pPr>
              <w:widowControl/>
              <w:autoSpaceDE/>
              <w:adjustRightInd/>
              <w:jc w:val="center"/>
              <w:rPr>
                <w:sz w:val="22"/>
                <w:szCs w:val="22"/>
              </w:rPr>
            </w:pPr>
          </w:p>
          <w:p w14:paraId="0F5D92E5" w14:textId="77777777" w:rsidR="00CC2841" w:rsidRDefault="00CC2841" w:rsidP="00CC2841">
            <w:pPr>
              <w:widowControl/>
              <w:autoSpaceDE/>
              <w:adjustRightInd/>
              <w:jc w:val="center"/>
              <w:rPr>
                <w:sz w:val="22"/>
                <w:szCs w:val="22"/>
              </w:rPr>
            </w:pPr>
          </w:p>
          <w:p w14:paraId="13D9261F" w14:textId="77777777" w:rsidR="00CC2841" w:rsidRDefault="00CC2841" w:rsidP="00CC2841">
            <w:pPr>
              <w:widowControl/>
              <w:autoSpaceDE/>
              <w:adjustRightInd/>
              <w:jc w:val="center"/>
              <w:rPr>
                <w:sz w:val="22"/>
                <w:szCs w:val="22"/>
              </w:rPr>
            </w:pPr>
          </w:p>
          <w:p w14:paraId="0C983F51" w14:textId="77777777" w:rsidR="00CC2841" w:rsidRDefault="00CC2841" w:rsidP="00CC2841">
            <w:pPr>
              <w:widowControl/>
              <w:autoSpaceDE/>
              <w:adjustRightInd/>
              <w:jc w:val="center"/>
              <w:rPr>
                <w:sz w:val="22"/>
                <w:szCs w:val="22"/>
              </w:rPr>
            </w:pPr>
          </w:p>
          <w:p w14:paraId="47C1C7EA" w14:textId="77777777" w:rsidR="00CC2841" w:rsidRDefault="00CC2841" w:rsidP="00CC2841">
            <w:pPr>
              <w:widowControl/>
              <w:autoSpaceDE/>
              <w:adjustRightInd/>
              <w:jc w:val="center"/>
              <w:rPr>
                <w:sz w:val="22"/>
                <w:szCs w:val="22"/>
              </w:rPr>
            </w:pPr>
          </w:p>
          <w:p w14:paraId="701F2C67" w14:textId="77777777" w:rsidR="00CC2841" w:rsidRDefault="00CC2841" w:rsidP="00CC2841">
            <w:pPr>
              <w:widowControl/>
              <w:autoSpaceDE/>
              <w:adjustRightInd/>
              <w:jc w:val="center"/>
              <w:rPr>
                <w:sz w:val="22"/>
                <w:szCs w:val="22"/>
              </w:rPr>
            </w:pPr>
            <w:r>
              <w:rPr>
                <w:sz w:val="22"/>
                <w:szCs w:val="22"/>
              </w:rPr>
              <w:t>________</w:t>
            </w:r>
          </w:p>
          <w:p w14:paraId="76F767CC" w14:textId="77777777" w:rsidR="00CC2841" w:rsidRDefault="00CC2841" w:rsidP="00CC2841">
            <w:pPr>
              <w:widowControl/>
              <w:autoSpaceDE/>
              <w:adjustRightInd/>
              <w:jc w:val="center"/>
              <w:rPr>
                <w:sz w:val="22"/>
                <w:szCs w:val="22"/>
              </w:rPr>
            </w:pPr>
            <w:r>
              <w:rPr>
                <w:sz w:val="22"/>
                <w:szCs w:val="22"/>
              </w:rPr>
              <w:t>________</w:t>
            </w:r>
          </w:p>
          <w:p w14:paraId="0C55EB08" w14:textId="77777777" w:rsidR="00CC2841" w:rsidRDefault="00CC2841" w:rsidP="00CC2841">
            <w:pPr>
              <w:widowControl/>
              <w:autoSpaceDE/>
              <w:adjustRightInd/>
              <w:jc w:val="center"/>
              <w:rPr>
                <w:sz w:val="22"/>
                <w:szCs w:val="22"/>
              </w:rPr>
            </w:pPr>
            <w:r>
              <w:rPr>
                <w:sz w:val="22"/>
                <w:szCs w:val="22"/>
              </w:rPr>
              <w:t>________</w:t>
            </w:r>
          </w:p>
          <w:p w14:paraId="5726575D" w14:textId="77777777" w:rsidR="00CC2841" w:rsidRDefault="00CC2841" w:rsidP="00CC2841">
            <w:pPr>
              <w:widowControl/>
              <w:autoSpaceDE/>
              <w:adjustRightInd/>
              <w:jc w:val="center"/>
              <w:rPr>
                <w:sz w:val="22"/>
                <w:szCs w:val="22"/>
              </w:rPr>
            </w:pPr>
            <w:r>
              <w:rPr>
                <w:sz w:val="22"/>
                <w:szCs w:val="22"/>
              </w:rPr>
              <w:t>________</w:t>
            </w:r>
          </w:p>
          <w:p w14:paraId="74F2733B" w14:textId="77777777" w:rsidR="00CC2841" w:rsidRPr="00F953CA" w:rsidRDefault="00CC2841" w:rsidP="00CC2841">
            <w:pPr>
              <w:widowControl/>
              <w:autoSpaceDE/>
              <w:adjustRightInd/>
              <w:rPr>
                <w:sz w:val="8"/>
                <w:szCs w:val="8"/>
              </w:rPr>
            </w:pPr>
          </w:p>
          <w:p w14:paraId="143BA695" w14:textId="77777777" w:rsidR="003A1E40" w:rsidRDefault="00CC2841" w:rsidP="00CC2841">
            <w:pPr>
              <w:widowControl/>
              <w:autoSpaceDE/>
              <w:adjustRightInd/>
              <w:jc w:val="center"/>
              <w:rPr>
                <w:sz w:val="22"/>
                <w:szCs w:val="22"/>
              </w:rPr>
            </w:pPr>
            <w:r>
              <w:rPr>
                <w:sz w:val="22"/>
                <w:szCs w:val="22"/>
              </w:rPr>
              <w:t>________</w:t>
            </w:r>
          </w:p>
        </w:tc>
      </w:tr>
      <w:tr w:rsidR="003A1E40" w14:paraId="3C9CC177" w14:textId="77777777" w:rsidTr="00B247EE">
        <w:tc>
          <w:tcPr>
            <w:tcW w:w="5328" w:type="dxa"/>
            <w:tcBorders>
              <w:top w:val="single" w:sz="4" w:space="0" w:color="auto"/>
              <w:left w:val="single" w:sz="4" w:space="0" w:color="auto"/>
              <w:bottom w:val="single" w:sz="4" w:space="0" w:color="auto"/>
              <w:right w:val="single" w:sz="4" w:space="0" w:color="auto"/>
            </w:tcBorders>
          </w:tcPr>
          <w:p w14:paraId="708A2A22" w14:textId="77777777" w:rsidR="003A1E40" w:rsidRDefault="003A1E40" w:rsidP="00094B00">
            <w:pPr>
              <w:widowControl/>
              <w:autoSpaceDE/>
              <w:adjustRightInd/>
              <w:rPr>
                <w:b/>
                <w:sz w:val="8"/>
                <w:szCs w:val="8"/>
              </w:rPr>
            </w:pPr>
          </w:p>
          <w:p w14:paraId="7F7F4C2A" w14:textId="77777777" w:rsidR="003A1E40" w:rsidRDefault="003A1E40" w:rsidP="00094B00">
            <w:pPr>
              <w:widowControl/>
              <w:autoSpaceDE/>
              <w:adjustRightInd/>
              <w:rPr>
                <w:b/>
                <w:sz w:val="22"/>
                <w:szCs w:val="22"/>
              </w:rPr>
            </w:pPr>
            <w:r>
              <w:rPr>
                <w:b/>
                <w:sz w:val="22"/>
                <w:szCs w:val="22"/>
              </w:rPr>
              <w:t>Experiences in Close Relationships Questionnaire</w:t>
            </w:r>
          </w:p>
          <w:p w14:paraId="5199E42A" w14:textId="77777777" w:rsidR="003A1E40" w:rsidRDefault="003A1E40" w:rsidP="00094B00">
            <w:pPr>
              <w:widowControl/>
              <w:autoSpaceDE/>
              <w:adjustRightInd/>
              <w:rPr>
                <w:i/>
                <w:sz w:val="22"/>
                <w:szCs w:val="22"/>
              </w:rPr>
            </w:pPr>
            <w:r>
              <w:rPr>
                <w:i/>
                <w:sz w:val="22"/>
                <w:szCs w:val="22"/>
              </w:rPr>
              <w:t>Measures relationship insecurity in two ways:  The extent to which you fear being abandoned by your partner, and the extent to which you avoid intimacy.</w:t>
            </w:r>
          </w:p>
          <w:p w14:paraId="17D2F14F" w14:textId="77777777" w:rsidR="003A1E40" w:rsidRDefault="003A1E40" w:rsidP="00094B00">
            <w:pPr>
              <w:widowControl/>
              <w:autoSpaceDE/>
              <w:adjustRightInd/>
              <w:rPr>
                <w:sz w:val="8"/>
                <w:szCs w:val="8"/>
              </w:rPr>
            </w:pPr>
          </w:p>
          <w:p w14:paraId="12801335" w14:textId="77777777" w:rsidR="003A1E40" w:rsidRDefault="003A1E40" w:rsidP="00094B00">
            <w:pPr>
              <w:widowControl/>
              <w:autoSpaceDE/>
              <w:adjustRightInd/>
              <w:rPr>
                <w:sz w:val="22"/>
                <w:szCs w:val="22"/>
              </w:rPr>
            </w:pPr>
            <w:r>
              <w:rPr>
                <w:sz w:val="22"/>
                <w:szCs w:val="22"/>
              </w:rPr>
              <w:t>Anxiety over Abandonment</w:t>
            </w:r>
          </w:p>
          <w:p w14:paraId="566D91DF" w14:textId="77777777" w:rsidR="003A1E40" w:rsidRDefault="003A1E40" w:rsidP="003A1E40">
            <w:pPr>
              <w:widowControl/>
              <w:autoSpaceDE/>
              <w:adjustRightInd/>
              <w:rPr>
                <w:sz w:val="22"/>
                <w:szCs w:val="22"/>
              </w:rPr>
            </w:pPr>
            <w:r>
              <w:rPr>
                <w:sz w:val="22"/>
                <w:szCs w:val="22"/>
              </w:rPr>
              <w:t>Avoidance of Intimacy</w:t>
            </w:r>
          </w:p>
          <w:p w14:paraId="44820C00" w14:textId="77777777" w:rsidR="003A1E40" w:rsidRPr="00CB7FFB" w:rsidRDefault="003A1E40" w:rsidP="003A1E40">
            <w:pPr>
              <w:widowControl/>
              <w:autoSpaceDE/>
              <w:adjustRightInd/>
              <w:rPr>
                <w:sz w:val="22"/>
                <w:szCs w:val="22"/>
              </w:rPr>
            </w:pPr>
          </w:p>
        </w:tc>
        <w:tc>
          <w:tcPr>
            <w:tcW w:w="1350" w:type="dxa"/>
            <w:tcBorders>
              <w:top w:val="single" w:sz="4" w:space="0" w:color="auto"/>
              <w:left w:val="single" w:sz="4" w:space="0" w:color="auto"/>
              <w:bottom w:val="single" w:sz="4" w:space="0" w:color="auto"/>
              <w:right w:val="single" w:sz="4" w:space="0" w:color="auto"/>
            </w:tcBorders>
          </w:tcPr>
          <w:p w14:paraId="4C133CBB" w14:textId="77777777" w:rsidR="003A1E40" w:rsidRDefault="003A1E40" w:rsidP="00094B00">
            <w:pPr>
              <w:widowControl/>
              <w:autoSpaceDE/>
              <w:adjustRightInd/>
              <w:rPr>
                <w:sz w:val="22"/>
                <w:szCs w:val="22"/>
              </w:rPr>
            </w:pPr>
          </w:p>
          <w:p w14:paraId="190DBEE2" w14:textId="77777777" w:rsidR="003A1E40" w:rsidRDefault="003A1E40" w:rsidP="00094B00">
            <w:pPr>
              <w:widowControl/>
              <w:autoSpaceDE/>
              <w:adjustRightInd/>
              <w:rPr>
                <w:sz w:val="22"/>
                <w:szCs w:val="22"/>
              </w:rPr>
            </w:pPr>
          </w:p>
          <w:p w14:paraId="3F609BA0" w14:textId="77777777" w:rsidR="003A1E40" w:rsidRDefault="003A1E40" w:rsidP="00094B00">
            <w:pPr>
              <w:widowControl/>
              <w:autoSpaceDE/>
              <w:adjustRightInd/>
              <w:rPr>
                <w:sz w:val="22"/>
                <w:szCs w:val="22"/>
              </w:rPr>
            </w:pPr>
          </w:p>
          <w:p w14:paraId="783F1373" w14:textId="77777777" w:rsidR="003A1E40" w:rsidRDefault="003A1E40" w:rsidP="00094B00">
            <w:pPr>
              <w:widowControl/>
              <w:autoSpaceDE/>
              <w:adjustRightInd/>
              <w:rPr>
                <w:sz w:val="22"/>
                <w:szCs w:val="22"/>
              </w:rPr>
            </w:pPr>
          </w:p>
          <w:p w14:paraId="26DA2A2D" w14:textId="77777777" w:rsidR="003A1E40" w:rsidRDefault="003A1E40" w:rsidP="00094B00">
            <w:pPr>
              <w:widowControl/>
              <w:autoSpaceDE/>
              <w:adjustRightInd/>
              <w:rPr>
                <w:sz w:val="22"/>
                <w:szCs w:val="22"/>
              </w:rPr>
            </w:pPr>
          </w:p>
          <w:p w14:paraId="1A90BC85" w14:textId="77777777" w:rsidR="003A1E40" w:rsidRDefault="003A1E40" w:rsidP="00094B00">
            <w:pPr>
              <w:widowControl/>
              <w:autoSpaceDE/>
              <w:adjustRightInd/>
              <w:rPr>
                <w:sz w:val="22"/>
                <w:szCs w:val="22"/>
              </w:rPr>
            </w:pPr>
            <w:r>
              <w:rPr>
                <w:sz w:val="22"/>
                <w:szCs w:val="22"/>
              </w:rPr>
              <w:t>3.64/3.64</w:t>
            </w:r>
          </w:p>
          <w:p w14:paraId="3D9CE853" w14:textId="77777777" w:rsidR="003A1E40" w:rsidRDefault="003A1E40" w:rsidP="00094B00">
            <w:pPr>
              <w:widowControl/>
              <w:autoSpaceDE/>
              <w:adjustRightInd/>
              <w:rPr>
                <w:sz w:val="22"/>
                <w:szCs w:val="22"/>
              </w:rPr>
            </w:pPr>
            <w:r>
              <w:rPr>
                <w:sz w:val="22"/>
                <w:szCs w:val="22"/>
              </w:rPr>
              <w:t>2.88/2.95</w:t>
            </w:r>
          </w:p>
        </w:tc>
        <w:tc>
          <w:tcPr>
            <w:tcW w:w="1260" w:type="dxa"/>
            <w:tcBorders>
              <w:top w:val="single" w:sz="4" w:space="0" w:color="auto"/>
              <w:left w:val="single" w:sz="4" w:space="0" w:color="auto"/>
              <w:bottom w:val="single" w:sz="4" w:space="0" w:color="auto"/>
              <w:right w:val="single" w:sz="4" w:space="0" w:color="auto"/>
            </w:tcBorders>
          </w:tcPr>
          <w:p w14:paraId="47897FDC" w14:textId="77777777" w:rsidR="003A1E40" w:rsidRDefault="003A1E40" w:rsidP="00094B00">
            <w:pPr>
              <w:widowControl/>
              <w:autoSpaceDE/>
              <w:adjustRightInd/>
              <w:rPr>
                <w:sz w:val="22"/>
                <w:szCs w:val="22"/>
              </w:rPr>
            </w:pPr>
          </w:p>
          <w:p w14:paraId="00FAEE3F" w14:textId="77777777" w:rsidR="003A1E40" w:rsidRDefault="003A1E40" w:rsidP="00094B00">
            <w:pPr>
              <w:widowControl/>
              <w:autoSpaceDE/>
              <w:adjustRightInd/>
              <w:rPr>
                <w:sz w:val="22"/>
                <w:szCs w:val="22"/>
              </w:rPr>
            </w:pPr>
          </w:p>
          <w:p w14:paraId="359299C4" w14:textId="77777777" w:rsidR="003A1E40" w:rsidRDefault="003A1E40" w:rsidP="00094B00">
            <w:pPr>
              <w:widowControl/>
              <w:autoSpaceDE/>
              <w:adjustRightInd/>
              <w:rPr>
                <w:sz w:val="22"/>
                <w:szCs w:val="22"/>
              </w:rPr>
            </w:pPr>
          </w:p>
          <w:p w14:paraId="5421B47E" w14:textId="77777777" w:rsidR="003A1E40" w:rsidRDefault="003A1E40" w:rsidP="00094B00">
            <w:pPr>
              <w:widowControl/>
              <w:autoSpaceDE/>
              <w:adjustRightInd/>
              <w:rPr>
                <w:sz w:val="22"/>
                <w:szCs w:val="22"/>
              </w:rPr>
            </w:pPr>
          </w:p>
          <w:p w14:paraId="2C16253C" w14:textId="77777777" w:rsidR="003A1E40" w:rsidRDefault="003A1E40" w:rsidP="00094B00">
            <w:pPr>
              <w:widowControl/>
              <w:autoSpaceDE/>
              <w:adjustRightInd/>
              <w:rPr>
                <w:sz w:val="22"/>
                <w:szCs w:val="22"/>
              </w:rPr>
            </w:pPr>
          </w:p>
          <w:p w14:paraId="689F3201" w14:textId="77777777" w:rsidR="003A1E40" w:rsidRDefault="003A1E40" w:rsidP="00094B00">
            <w:pPr>
              <w:widowControl/>
              <w:autoSpaceDE/>
              <w:adjustRightInd/>
              <w:rPr>
                <w:sz w:val="22"/>
                <w:szCs w:val="22"/>
              </w:rPr>
            </w:pPr>
            <w:r>
              <w:rPr>
                <w:sz w:val="22"/>
                <w:szCs w:val="22"/>
              </w:rPr>
              <w:t>________</w:t>
            </w:r>
          </w:p>
          <w:p w14:paraId="3E4E4DF2" w14:textId="77777777" w:rsidR="003A1E40" w:rsidRDefault="003A1E40" w:rsidP="003A1E40">
            <w:pPr>
              <w:widowControl/>
              <w:autoSpaceDE/>
              <w:adjustRightInd/>
              <w:rPr>
                <w:sz w:val="8"/>
                <w:szCs w:val="8"/>
              </w:rPr>
            </w:pPr>
            <w:r>
              <w:rPr>
                <w:sz w:val="22"/>
                <w:szCs w:val="22"/>
              </w:rPr>
              <w:t>________</w:t>
            </w:r>
          </w:p>
        </w:tc>
        <w:tc>
          <w:tcPr>
            <w:tcW w:w="1350" w:type="dxa"/>
            <w:tcBorders>
              <w:top w:val="single" w:sz="4" w:space="0" w:color="auto"/>
              <w:left w:val="single" w:sz="4" w:space="0" w:color="auto"/>
              <w:bottom w:val="single" w:sz="4" w:space="0" w:color="auto"/>
              <w:right w:val="single" w:sz="4" w:space="0" w:color="auto"/>
            </w:tcBorders>
          </w:tcPr>
          <w:p w14:paraId="5D1100DF" w14:textId="77777777" w:rsidR="003A1E40" w:rsidRDefault="003A1E40" w:rsidP="00094B00">
            <w:pPr>
              <w:widowControl/>
              <w:autoSpaceDE/>
              <w:adjustRightInd/>
              <w:rPr>
                <w:sz w:val="22"/>
                <w:szCs w:val="22"/>
              </w:rPr>
            </w:pPr>
          </w:p>
          <w:p w14:paraId="705B618C" w14:textId="77777777" w:rsidR="003A1E40" w:rsidRDefault="003A1E40" w:rsidP="00094B00">
            <w:pPr>
              <w:widowControl/>
              <w:autoSpaceDE/>
              <w:adjustRightInd/>
              <w:rPr>
                <w:sz w:val="22"/>
                <w:szCs w:val="22"/>
              </w:rPr>
            </w:pPr>
          </w:p>
          <w:p w14:paraId="7CBA1F55" w14:textId="77777777" w:rsidR="003A1E40" w:rsidRDefault="003A1E40" w:rsidP="00094B00">
            <w:pPr>
              <w:widowControl/>
              <w:autoSpaceDE/>
              <w:adjustRightInd/>
              <w:rPr>
                <w:sz w:val="22"/>
                <w:szCs w:val="22"/>
              </w:rPr>
            </w:pPr>
          </w:p>
          <w:p w14:paraId="0B50FA3E" w14:textId="77777777" w:rsidR="003A1E40" w:rsidRPr="00B247EE" w:rsidRDefault="003A1E40" w:rsidP="003A1E40">
            <w:pPr>
              <w:widowControl/>
              <w:autoSpaceDE/>
              <w:adjustRightInd/>
            </w:pPr>
            <w:r>
              <w:rPr>
                <w:sz w:val="22"/>
                <w:szCs w:val="22"/>
              </w:rPr>
              <w:t>(Not taken at exit)</w:t>
            </w:r>
          </w:p>
        </w:tc>
      </w:tr>
      <w:tr w:rsidR="003A1E40" w14:paraId="1B2994B5" w14:textId="77777777" w:rsidTr="00B247EE">
        <w:tc>
          <w:tcPr>
            <w:tcW w:w="5328" w:type="dxa"/>
            <w:tcBorders>
              <w:top w:val="single" w:sz="4" w:space="0" w:color="auto"/>
              <w:left w:val="single" w:sz="4" w:space="0" w:color="auto"/>
              <w:bottom w:val="single" w:sz="4" w:space="0" w:color="auto"/>
              <w:right w:val="single" w:sz="4" w:space="0" w:color="auto"/>
            </w:tcBorders>
          </w:tcPr>
          <w:p w14:paraId="64B6BAC2" w14:textId="77777777" w:rsidR="003A1E40" w:rsidRDefault="003A1E40">
            <w:pPr>
              <w:widowControl/>
              <w:autoSpaceDE/>
              <w:adjustRightInd/>
              <w:rPr>
                <w:b/>
                <w:sz w:val="8"/>
                <w:szCs w:val="8"/>
              </w:rPr>
            </w:pPr>
          </w:p>
          <w:p w14:paraId="51279E16" w14:textId="77777777" w:rsidR="003A1E40" w:rsidRDefault="003A1E40">
            <w:pPr>
              <w:widowControl/>
              <w:autoSpaceDE/>
              <w:adjustRightInd/>
              <w:rPr>
                <w:b/>
                <w:sz w:val="22"/>
                <w:szCs w:val="22"/>
              </w:rPr>
            </w:pPr>
            <w:r>
              <w:rPr>
                <w:b/>
                <w:sz w:val="22"/>
                <w:szCs w:val="22"/>
              </w:rPr>
              <w:t>Reasons for Violence Scale</w:t>
            </w:r>
          </w:p>
          <w:p w14:paraId="77E88443" w14:textId="77777777" w:rsidR="003A1E40" w:rsidRDefault="003A1E40">
            <w:pPr>
              <w:widowControl/>
              <w:autoSpaceDE/>
              <w:adjustRightInd/>
              <w:rPr>
                <w:i/>
                <w:sz w:val="22"/>
                <w:szCs w:val="22"/>
              </w:rPr>
            </w:pPr>
            <w:r>
              <w:rPr>
                <w:i/>
                <w:sz w:val="22"/>
                <w:szCs w:val="22"/>
              </w:rPr>
              <w:t xml:space="preserve">This questionnaire asks about your reasons, or motives, for physical aggression against you partner or ex-partner.  </w:t>
            </w:r>
          </w:p>
          <w:p w14:paraId="2E26E91D" w14:textId="77777777" w:rsidR="003A1E40" w:rsidRPr="00CB7FFB" w:rsidRDefault="003A1E40">
            <w:pPr>
              <w:widowControl/>
              <w:autoSpaceDE/>
              <w:adjustRightInd/>
              <w:rPr>
                <w:sz w:val="8"/>
                <w:szCs w:val="8"/>
              </w:rPr>
            </w:pPr>
          </w:p>
          <w:p w14:paraId="25C9D13B" w14:textId="77777777" w:rsidR="003A1E40" w:rsidRDefault="003A1E40">
            <w:pPr>
              <w:widowControl/>
              <w:autoSpaceDE/>
              <w:adjustRightInd/>
              <w:rPr>
                <w:sz w:val="22"/>
                <w:szCs w:val="22"/>
              </w:rPr>
            </w:pPr>
            <w:r>
              <w:rPr>
                <w:sz w:val="22"/>
                <w:szCs w:val="22"/>
              </w:rPr>
              <w:t>Power and Control</w:t>
            </w:r>
          </w:p>
          <w:p w14:paraId="4A6C9A27" w14:textId="77777777" w:rsidR="003A1E40" w:rsidRDefault="003A1E40">
            <w:pPr>
              <w:widowControl/>
              <w:autoSpaceDE/>
              <w:adjustRightInd/>
              <w:rPr>
                <w:sz w:val="22"/>
                <w:szCs w:val="22"/>
              </w:rPr>
            </w:pPr>
            <w:r>
              <w:rPr>
                <w:sz w:val="22"/>
                <w:szCs w:val="22"/>
              </w:rPr>
              <w:t>Self-Defense</w:t>
            </w:r>
          </w:p>
          <w:p w14:paraId="43629C37" w14:textId="77777777" w:rsidR="003A1E40" w:rsidRDefault="003A1E40">
            <w:pPr>
              <w:widowControl/>
              <w:autoSpaceDE/>
              <w:adjustRightInd/>
              <w:rPr>
                <w:sz w:val="22"/>
                <w:szCs w:val="22"/>
              </w:rPr>
            </w:pPr>
            <w:r>
              <w:rPr>
                <w:sz w:val="22"/>
                <w:szCs w:val="22"/>
              </w:rPr>
              <w:t>Jealousy</w:t>
            </w:r>
          </w:p>
          <w:p w14:paraId="390FBFD9" w14:textId="77777777" w:rsidR="003A1E40" w:rsidRDefault="003A1E40">
            <w:pPr>
              <w:widowControl/>
              <w:autoSpaceDE/>
              <w:adjustRightInd/>
              <w:rPr>
                <w:sz w:val="22"/>
                <w:szCs w:val="22"/>
              </w:rPr>
            </w:pPr>
            <w:r>
              <w:rPr>
                <w:sz w:val="22"/>
                <w:szCs w:val="22"/>
              </w:rPr>
              <w:t>Communication Difficulties</w:t>
            </w:r>
          </w:p>
          <w:p w14:paraId="2C3FC7D1" w14:textId="77777777" w:rsidR="003A1E40" w:rsidRDefault="003A1E40">
            <w:pPr>
              <w:widowControl/>
              <w:autoSpaceDE/>
              <w:adjustRightInd/>
              <w:rPr>
                <w:sz w:val="22"/>
                <w:szCs w:val="22"/>
              </w:rPr>
            </w:pPr>
            <w:r>
              <w:rPr>
                <w:sz w:val="22"/>
                <w:szCs w:val="22"/>
              </w:rPr>
              <w:t>Expression of Negative Emotions</w:t>
            </w:r>
          </w:p>
          <w:p w14:paraId="25E16A8E" w14:textId="77777777" w:rsidR="003A1E40" w:rsidRDefault="003A1E40">
            <w:pPr>
              <w:widowControl/>
              <w:autoSpaceDE/>
              <w:adjustRightInd/>
              <w:rPr>
                <w:sz w:val="22"/>
                <w:szCs w:val="22"/>
              </w:rPr>
            </w:pPr>
            <w:r>
              <w:rPr>
                <w:sz w:val="22"/>
                <w:szCs w:val="22"/>
              </w:rPr>
              <w:t>Retaliation</w:t>
            </w:r>
          </w:p>
          <w:p w14:paraId="53C183F4" w14:textId="77777777" w:rsidR="003A1E40" w:rsidRDefault="003A1E40">
            <w:pPr>
              <w:widowControl/>
              <w:autoSpaceDE/>
              <w:adjustRightInd/>
              <w:rPr>
                <w:sz w:val="22"/>
                <w:szCs w:val="22"/>
              </w:rPr>
            </w:pPr>
            <w:r>
              <w:rPr>
                <w:sz w:val="22"/>
                <w:szCs w:val="22"/>
              </w:rPr>
              <w:t xml:space="preserve">Other </w:t>
            </w:r>
          </w:p>
          <w:p w14:paraId="41F01496" w14:textId="77777777" w:rsidR="003A1E40" w:rsidRDefault="003A1E40">
            <w:pPr>
              <w:widowControl/>
              <w:autoSpaceDE/>
              <w:adjustRightInd/>
              <w:rPr>
                <w:b/>
                <w:sz w:val="8"/>
                <w:szCs w:val="8"/>
              </w:rPr>
            </w:pPr>
          </w:p>
          <w:p w14:paraId="32529C61" w14:textId="77777777" w:rsidR="003A1E40" w:rsidRPr="00B247EE" w:rsidRDefault="003A1E40">
            <w:pPr>
              <w:widowControl/>
              <w:autoSpaceDE/>
              <w:adjustRightInd/>
              <w:rPr>
                <w:b/>
                <w:sz w:val="8"/>
                <w:szCs w:val="8"/>
              </w:rPr>
            </w:pPr>
          </w:p>
        </w:tc>
        <w:tc>
          <w:tcPr>
            <w:tcW w:w="1350" w:type="dxa"/>
            <w:tcBorders>
              <w:top w:val="single" w:sz="4" w:space="0" w:color="auto"/>
              <w:left w:val="single" w:sz="4" w:space="0" w:color="auto"/>
              <w:bottom w:val="single" w:sz="4" w:space="0" w:color="auto"/>
              <w:right w:val="single" w:sz="4" w:space="0" w:color="auto"/>
            </w:tcBorders>
          </w:tcPr>
          <w:p w14:paraId="2645FF92" w14:textId="77777777" w:rsidR="003A1E40" w:rsidRPr="00CB7FFB" w:rsidRDefault="003A1E40">
            <w:pPr>
              <w:widowControl/>
              <w:autoSpaceDE/>
              <w:adjustRightInd/>
              <w:rPr>
                <w:sz w:val="8"/>
                <w:szCs w:val="8"/>
              </w:rPr>
            </w:pPr>
          </w:p>
          <w:p w14:paraId="666A3EB5" w14:textId="77777777" w:rsidR="003A1E40" w:rsidRDefault="003A1E40">
            <w:pPr>
              <w:widowControl/>
              <w:autoSpaceDE/>
              <w:adjustRightInd/>
              <w:rPr>
                <w:sz w:val="22"/>
                <w:szCs w:val="22"/>
              </w:rPr>
            </w:pPr>
          </w:p>
          <w:p w14:paraId="14F48836" w14:textId="77777777" w:rsidR="003A1E40" w:rsidRDefault="003A1E40">
            <w:pPr>
              <w:widowControl/>
              <w:autoSpaceDE/>
              <w:adjustRightInd/>
              <w:rPr>
                <w:sz w:val="22"/>
                <w:szCs w:val="22"/>
              </w:rPr>
            </w:pPr>
          </w:p>
          <w:p w14:paraId="041A4D06" w14:textId="77777777" w:rsidR="003A1E40" w:rsidRDefault="003A1E40">
            <w:pPr>
              <w:widowControl/>
              <w:autoSpaceDE/>
              <w:adjustRightInd/>
              <w:rPr>
                <w:sz w:val="22"/>
                <w:szCs w:val="22"/>
              </w:rPr>
            </w:pPr>
          </w:p>
          <w:p w14:paraId="000984A6" w14:textId="77777777" w:rsidR="003A1E40" w:rsidRDefault="003A1E40">
            <w:pPr>
              <w:widowControl/>
              <w:autoSpaceDE/>
              <w:adjustRightInd/>
              <w:rPr>
                <w:sz w:val="22"/>
                <w:szCs w:val="22"/>
              </w:rPr>
            </w:pPr>
          </w:p>
          <w:p w14:paraId="083280E4" w14:textId="77777777" w:rsidR="003A1E40" w:rsidRPr="00CB7FFB" w:rsidRDefault="003A1E40">
            <w:pPr>
              <w:widowControl/>
              <w:autoSpaceDE/>
              <w:adjustRightInd/>
              <w:rPr>
                <w:sz w:val="8"/>
                <w:szCs w:val="8"/>
              </w:rPr>
            </w:pPr>
          </w:p>
          <w:p w14:paraId="1487613B" w14:textId="77777777" w:rsidR="003A1E40" w:rsidRDefault="003A1E40">
            <w:pPr>
              <w:widowControl/>
              <w:autoSpaceDE/>
              <w:adjustRightInd/>
              <w:rPr>
                <w:sz w:val="22"/>
                <w:szCs w:val="22"/>
              </w:rPr>
            </w:pPr>
            <w:r>
              <w:rPr>
                <w:sz w:val="22"/>
                <w:szCs w:val="22"/>
              </w:rPr>
              <w:t>16.1/17.8</w:t>
            </w:r>
          </w:p>
          <w:p w14:paraId="28A9D09F" w14:textId="77777777" w:rsidR="003A1E40" w:rsidRDefault="003A1E40">
            <w:pPr>
              <w:widowControl/>
              <w:autoSpaceDE/>
              <w:adjustRightInd/>
              <w:rPr>
                <w:sz w:val="22"/>
                <w:szCs w:val="22"/>
              </w:rPr>
            </w:pPr>
            <w:r>
              <w:rPr>
                <w:sz w:val="22"/>
                <w:szCs w:val="22"/>
              </w:rPr>
              <w:t>29.4/38.7</w:t>
            </w:r>
          </w:p>
          <w:p w14:paraId="15B53049" w14:textId="77777777" w:rsidR="003A1E40" w:rsidRDefault="003A1E40">
            <w:pPr>
              <w:widowControl/>
              <w:autoSpaceDE/>
              <w:adjustRightInd/>
              <w:rPr>
                <w:sz w:val="22"/>
                <w:szCs w:val="22"/>
              </w:rPr>
            </w:pPr>
            <w:r>
              <w:rPr>
                <w:sz w:val="22"/>
                <w:szCs w:val="22"/>
              </w:rPr>
              <w:t>18.0/25.1</w:t>
            </w:r>
          </w:p>
          <w:p w14:paraId="630A1D96" w14:textId="77777777" w:rsidR="003A1E40" w:rsidRDefault="003A1E40">
            <w:pPr>
              <w:widowControl/>
              <w:autoSpaceDE/>
              <w:adjustRightInd/>
              <w:rPr>
                <w:sz w:val="22"/>
                <w:szCs w:val="22"/>
              </w:rPr>
            </w:pPr>
            <w:r>
              <w:rPr>
                <w:sz w:val="22"/>
                <w:szCs w:val="22"/>
              </w:rPr>
              <w:t>21.6/29.2</w:t>
            </w:r>
          </w:p>
          <w:p w14:paraId="161DDEC2" w14:textId="77777777" w:rsidR="003A1E40" w:rsidRDefault="003A1E40">
            <w:pPr>
              <w:widowControl/>
              <w:autoSpaceDE/>
              <w:adjustRightInd/>
              <w:rPr>
                <w:sz w:val="22"/>
                <w:szCs w:val="22"/>
              </w:rPr>
            </w:pPr>
            <w:r>
              <w:rPr>
                <w:sz w:val="22"/>
                <w:szCs w:val="22"/>
              </w:rPr>
              <w:t>20.8/28.0</w:t>
            </w:r>
          </w:p>
          <w:p w14:paraId="12F77519" w14:textId="77777777" w:rsidR="003A1E40" w:rsidRDefault="003A1E40">
            <w:pPr>
              <w:widowControl/>
              <w:autoSpaceDE/>
              <w:adjustRightInd/>
              <w:rPr>
                <w:sz w:val="22"/>
                <w:szCs w:val="22"/>
              </w:rPr>
            </w:pPr>
            <w:r>
              <w:rPr>
                <w:sz w:val="22"/>
                <w:szCs w:val="22"/>
              </w:rPr>
              <w:t>18.9/27.4</w:t>
            </w:r>
          </w:p>
          <w:p w14:paraId="3A53F189" w14:textId="77777777" w:rsidR="003A1E40" w:rsidRDefault="003A1E40">
            <w:pPr>
              <w:widowControl/>
              <w:autoSpaceDE/>
              <w:adjustRightInd/>
              <w:rPr>
                <w:sz w:val="22"/>
                <w:szCs w:val="22"/>
              </w:rPr>
            </w:pPr>
            <w:r>
              <w:rPr>
                <w:sz w:val="22"/>
                <w:szCs w:val="22"/>
              </w:rPr>
              <w:t>13.9/15.4</w:t>
            </w:r>
          </w:p>
          <w:p w14:paraId="4165EA1D" w14:textId="77777777" w:rsidR="003A1E40" w:rsidRDefault="003A1E40">
            <w:pPr>
              <w:widowControl/>
              <w:autoSpaceDE/>
              <w:adjustRightInd/>
              <w:rPr>
                <w:sz w:val="22"/>
                <w:szCs w:val="22"/>
              </w:rPr>
            </w:pPr>
          </w:p>
        </w:tc>
        <w:tc>
          <w:tcPr>
            <w:tcW w:w="1260" w:type="dxa"/>
            <w:tcBorders>
              <w:top w:val="single" w:sz="4" w:space="0" w:color="auto"/>
              <w:left w:val="single" w:sz="4" w:space="0" w:color="auto"/>
              <w:bottom w:val="single" w:sz="4" w:space="0" w:color="auto"/>
              <w:right w:val="single" w:sz="4" w:space="0" w:color="auto"/>
            </w:tcBorders>
          </w:tcPr>
          <w:p w14:paraId="7DD3301A" w14:textId="77777777" w:rsidR="003A1E40" w:rsidRDefault="003A1E40">
            <w:pPr>
              <w:widowControl/>
              <w:autoSpaceDE/>
              <w:adjustRightInd/>
              <w:rPr>
                <w:sz w:val="8"/>
                <w:szCs w:val="8"/>
              </w:rPr>
            </w:pPr>
          </w:p>
          <w:p w14:paraId="29E93FEC" w14:textId="77777777" w:rsidR="003A1E40" w:rsidRDefault="003A1E40">
            <w:pPr>
              <w:widowControl/>
              <w:autoSpaceDE/>
              <w:adjustRightInd/>
              <w:rPr>
                <w:sz w:val="22"/>
                <w:szCs w:val="22"/>
              </w:rPr>
            </w:pPr>
          </w:p>
          <w:p w14:paraId="7445F88E" w14:textId="77777777" w:rsidR="003A1E40" w:rsidRDefault="003A1E40">
            <w:pPr>
              <w:widowControl/>
              <w:autoSpaceDE/>
              <w:adjustRightInd/>
              <w:rPr>
                <w:sz w:val="22"/>
                <w:szCs w:val="22"/>
              </w:rPr>
            </w:pPr>
          </w:p>
          <w:p w14:paraId="3B5D45CA" w14:textId="77777777" w:rsidR="003A1E40" w:rsidRDefault="003A1E40">
            <w:pPr>
              <w:widowControl/>
              <w:autoSpaceDE/>
              <w:adjustRightInd/>
              <w:rPr>
                <w:sz w:val="22"/>
                <w:szCs w:val="22"/>
              </w:rPr>
            </w:pPr>
          </w:p>
          <w:p w14:paraId="044B26EF" w14:textId="77777777" w:rsidR="003A1E40" w:rsidRDefault="003A1E40">
            <w:pPr>
              <w:widowControl/>
              <w:autoSpaceDE/>
              <w:adjustRightInd/>
              <w:rPr>
                <w:sz w:val="22"/>
                <w:szCs w:val="22"/>
              </w:rPr>
            </w:pPr>
          </w:p>
          <w:p w14:paraId="52215C6A" w14:textId="77777777" w:rsidR="003A1E40" w:rsidRDefault="003A1E40">
            <w:pPr>
              <w:widowControl/>
              <w:autoSpaceDE/>
              <w:adjustRightInd/>
              <w:rPr>
                <w:sz w:val="8"/>
                <w:szCs w:val="8"/>
              </w:rPr>
            </w:pPr>
          </w:p>
          <w:p w14:paraId="64E3342F" w14:textId="77777777" w:rsidR="003A1E40" w:rsidRDefault="003A1E40">
            <w:pPr>
              <w:widowControl/>
              <w:autoSpaceDE/>
              <w:adjustRightInd/>
              <w:rPr>
                <w:sz w:val="22"/>
                <w:szCs w:val="22"/>
              </w:rPr>
            </w:pPr>
            <w:r>
              <w:rPr>
                <w:sz w:val="22"/>
                <w:szCs w:val="22"/>
              </w:rPr>
              <w:t>________</w:t>
            </w:r>
          </w:p>
          <w:p w14:paraId="7B55DB91" w14:textId="77777777" w:rsidR="003A1E40" w:rsidRDefault="003A1E40">
            <w:pPr>
              <w:widowControl/>
              <w:autoSpaceDE/>
              <w:adjustRightInd/>
              <w:rPr>
                <w:sz w:val="22"/>
                <w:szCs w:val="22"/>
              </w:rPr>
            </w:pPr>
            <w:r>
              <w:rPr>
                <w:sz w:val="22"/>
                <w:szCs w:val="22"/>
              </w:rPr>
              <w:t>________</w:t>
            </w:r>
          </w:p>
          <w:p w14:paraId="27D54A7B" w14:textId="77777777" w:rsidR="003A1E40" w:rsidRDefault="003A1E40" w:rsidP="003A1E40">
            <w:pPr>
              <w:widowControl/>
              <w:autoSpaceDE/>
              <w:adjustRightInd/>
              <w:rPr>
                <w:sz w:val="22"/>
                <w:szCs w:val="22"/>
              </w:rPr>
            </w:pPr>
            <w:r>
              <w:rPr>
                <w:sz w:val="22"/>
                <w:szCs w:val="22"/>
              </w:rPr>
              <w:t>________</w:t>
            </w:r>
          </w:p>
          <w:p w14:paraId="3C970D73" w14:textId="77777777" w:rsidR="003A1E40" w:rsidRDefault="003A1E40" w:rsidP="003A1E40">
            <w:pPr>
              <w:widowControl/>
              <w:autoSpaceDE/>
              <w:adjustRightInd/>
              <w:rPr>
                <w:sz w:val="22"/>
                <w:szCs w:val="22"/>
              </w:rPr>
            </w:pPr>
            <w:r>
              <w:rPr>
                <w:sz w:val="22"/>
                <w:szCs w:val="22"/>
              </w:rPr>
              <w:t>________</w:t>
            </w:r>
          </w:p>
          <w:p w14:paraId="09EBDA89" w14:textId="77777777" w:rsidR="003A1E40" w:rsidRDefault="003A1E40" w:rsidP="003A1E40">
            <w:pPr>
              <w:widowControl/>
              <w:autoSpaceDE/>
              <w:adjustRightInd/>
              <w:rPr>
                <w:sz w:val="22"/>
                <w:szCs w:val="22"/>
              </w:rPr>
            </w:pPr>
            <w:r>
              <w:rPr>
                <w:sz w:val="22"/>
                <w:szCs w:val="22"/>
              </w:rPr>
              <w:t>________</w:t>
            </w:r>
          </w:p>
          <w:p w14:paraId="382B6082" w14:textId="77777777" w:rsidR="003A1E40" w:rsidRDefault="003A1E40" w:rsidP="003A1E40">
            <w:pPr>
              <w:widowControl/>
              <w:autoSpaceDE/>
              <w:adjustRightInd/>
              <w:rPr>
                <w:sz w:val="22"/>
                <w:szCs w:val="22"/>
              </w:rPr>
            </w:pPr>
            <w:r>
              <w:rPr>
                <w:sz w:val="22"/>
                <w:szCs w:val="22"/>
              </w:rPr>
              <w:t>________</w:t>
            </w:r>
          </w:p>
          <w:p w14:paraId="7322318B" w14:textId="77777777" w:rsidR="003A1E40" w:rsidRPr="003A1E40" w:rsidRDefault="003A1E40" w:rsidP="003A1E40">
            <w:pPr>
              <w:widowControl/>
              <w:autoSpaceDE/>
              <w:adjustRightInd/>
              <w:rPr>
                <w:sz w:val="22"/>
                <w:szCs w:val="22"/>
              </w:rPr>
            </w:pPr>
            <w:r>
              <w:rPr>
                <w:sz w:val="22"/>
                <w:szCs w:val="22"/>
              </w:rPr>
              <w:t>________</w:t>
            </w:r>
          </w:p>
        </w:tc>
        <w:tc>
          <w:tcPr>
            <w:tcW w:w="1350" w:type="dxa"/>
            <w:tcBorders>
              <w:top w:val="single" w:sz="4" w:space="0" w:color="auto"/>
              <w:left w:val="single" w:sz="4" w:space="0" w:color="auto"/>
              <w:bottom w:val="single" w:sz="4" w:space="0" w:color="auto"/>
              <w:right w:val="single" w:sz="4" w:space="0" w:color="auto"/>
            </w:tcBorders>
          </w:tcPr>
          <w:p w14:paraId="01D384EE" w14:textId="77777777" w:rsidR="003A1E40" w:rsidRDefault="003A1E40">
            <w:pPr>
              <w:widowControl/>
              <w:autoSpaceDE/>
              <w:adjustRightInd/>
              <w:jc w:val="center"/>
              <w:rPr>
                <w:sz w:val="22"/>
                <w:szCs w:val="22"/>
              </w:rPr>
            </w:pPr>
          </w:p>
          <w:p w14:paraId="2A9F5370" w14:textId="77777777" w:rsidR="003A1E40" w:rsidRDefault="003A1E40">
            <w:pPr>
              <w:widowControl/>
              <w:autoSpaceDE/>
              <w:adjustRightInd/>
              <w:jc w:val="center"/>
              <w:rPr>
                <w:sz w:val="22"/>
                <w:szCs w:val="22"/>
              </w:rPr>
            </w:pPr>
          </w:p>
          <w:p w14:paraId="3D50B347" w14:textId="77777777" w:rsidR="003A1E40" w:rsidRDefault="003A1E40">
            <w:pPr>
              <w:widowControl/>
              <w:autoSpaceDE/>
              <w:adjustRightInd/>
              <w:jc w:val="center"/>
              <w:rPr>
                <w:sz w:val="22"/>
                <w:szCs w:val="22"/>
              </w:rPr>
            </w:pPr>
          </w:p>
          <w:p w14:paraId="5BFA6F20" w14:textId="77777777" w:rsidR="003A1E40" w:rsidRDefault="003A1E40">
            <w:pPr>
              <w:widowControl/>
              <w:autoSpaceDE/>
              <w:adjustRightInd/>
              <w:jc w:val="center"/>
              <w:rPr>
                <w:sz w:val="22"/>
                <w:szCs w:val="22"/>
              </w:rPr>
            </w:pPr>
          </w:p>
          <w:p w14:paraId="318611A4" w14:textId="77777777" w:rsidR="003A1E40" w:rsidRDefault="003A1E40">
            <w:pPr>
              <w:widowControl/>
              <w:autoSpaceDE/>
              <w:adjustRightInd/>
              <w:jc w:val="center"/>
              <w:rPr>
                <w:sz w:val="22"/>
                <w:szCs w:val="22"/>
              </w:rPr>
            </w:pPr>
          </w:p>
          <w:p w14:paraId="7F5F9372" w14:textId="77777777" w:rsidR="003A1E40" w:rsidRDefault="003A1E40">
            <w:pPr>
              <w:widowControl/>
              <w:autoSpaceDE/>
              <w:adjustRightInd/>
              <w:jc w:val="center"/>
              <w:rPr>
                <w:sz w:val="22"/>
                <w:szCs w:val="22"/>
              </w:rPr>
            </w:pPr>
          </w:p>
          <w:p w14:paraId="10A87893" w14:textId="77777777" w:rsidR="003A1E40" w:rsidRDefault="003A1E40" w:rsidP="003A1E40">
            <w:pPr>
              <w:widowControl/>
              <w:autoSpaceDE/>
              <w:adjustRightInd/>
              <w:rPr>
                <w:sz w:val="22"/>
                <w:szCs w:val="22"/>
              </w:rPr>
            </w:pPr>
            <w:r>
              <w:rPr>
                <w:sz w:val="22"/>
                <w:szCs w:val="22"/>
              </w:rPr>
              <w:t>(Not taken at exit)</w:t>
            </w:r>
          </w:p>
          <w:p w14:paraId="2A265221" w14:textId="77777777" w:rsidR="003A1E40" w:rsidRDefault="003A1E40">
            <w:pPr>
              <w:widowControl/>
              <w:autoSpaceDE/>
              <w:adjustRightInd/>
              <w:jc w:val="center"/>
              <w:rPr>
                <w:sz w:val="22"/>
                <w:szCs w:val="22"/>
              </w:rPr>
            </w:pPr>
          </w:p>
        </w:tc>
      </w:tr>
    </w:tbl>
    <w:p w14:paraId="253A99A1" w14:textId="77777777" w:rsidR="00A60EE4" w:rsidRDefault="00A60EE4"/>
    <w:sectPr w:rsidR="00A60E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16E0"/>
    <w:rsid w:val="003A1E40"/>
    <w:rsid w:val="005D69FB"/>
    <w:rsid w:val="008D16E0"/>
    <w:rsid w:val="00A60EE4"/>
    <w:rsid w:val="00B247EE"/>
    <w:rsid w:val="00CB7FFB"/>
    <w:rsid w:val="00CC28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E15B4"/>
  <w15:docId w15:val="{F1924F10-EDF1-43B8-8EF9-806F4F69A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16E0"/>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04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John Hamel</cp:lastModifiedBy>
  <cp:revision>6</cp:revision>
  <dcterms:created xsi:type="dcterms:W3CDTF">2013-03-19T19:08:00Z</dcterms:created>
  <dcterms:modified xsi:type="dcterms:W3CDTF">2019-08-05T17:35:00Z</dcterms:modified>
</cp:coreProperties>
</file>